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671"/>
        <w:gridCol w:w="6995"/>
        <w:gridCol w:w="912"/>
        <w:gridCol w:w="236"/>
        <w:gridCol w:w="1120"/>
      </w:tblGrid>
      <w:tr w:rsidR="007F7D25" w14:paraId="74895AAC" w14:textId="77777777" w:rsidTr="0041539C">
        <w:trPr>
          <w:trHeight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C8897" w14:textId="77777777" w:rsidR="007F7D25" w:rsidRPr="00C6214C" w:rsidRDefault="007F7D25" w:rsidP="00DD36A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0E20D92F" w14:textId="77777777" w:rsidR="007F7D25" w:rsidRDefault="007F7D25" w:rsidP="00DD36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FBB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1D3888C3" w14:textId="77777777" w:rsidR="007F7D25" w:rsidRPr="00076067" w:rsidRDefault="00AE1E35" w:rsidP="003A1512">
            <w:pPr>
              <w:pStyle w:val="berschrift2"/>
              <w:pageBreakBefore/>
              <w:spacing w:before="0" w:after="0"/>
            </w:pPr>
            <w:r w:rsidRPr="00857C43">
              <w:t>Klären der Aufgabenstellung und Ermitteln des Leistungs</w:t>
            </w:r>
            <w:r w:rsidR="00D94BA7">
              <w:t>-</w:t>
            </w:r>
            <w:r w:rsidRPr="00857C43">
              <w:t>umfangs, Grundlagenermittlung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1CE36C85" w14:textId="77777777" w:rsidR="007F7D25" w:rsidRPr="00EF55BE" w:rsidRDefault="007F7D25" w:rsidP="00DD3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5BC6EF53" w14:textId="77777777" w:rsidR="007F7D25" w:rsidRPr="00673362" w:rsidRDefault="007F7D25" w:rsidP="00DD3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79D82827" w14:textId="77777777" w:rsidR="007F7D25" w:rsidRPr="007F7D25" w:rsidRDefault="007F7D25" w:rsidP="00DD36A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854" w14:paraId="2F46131B" w14:textId="77777777" w:rsidTr="00C11FA5">
        <w:trPr>
          <w:trHeight w:val="28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87816" w14:textId="77777777" w:rsidR="00264854" w:rsidRDefault="00264854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3CAB8" w14:textId="257E81A4" w:rsidR="00264854" w:rsidRDefault="00416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4CFCF" w14:textId="0385E38E" w:rsidR="00264854" w:rsidRDefault="00264854" w:rsidP="00105829">
            <w:pPr>
              <w:rPr>
                <w:rFonts w:ascii="Arial" w:hAnsi="Arial" w:cs="Arial"/>
                <w:sz w:val="20"/>
                <w:szCs w:val="20"/>
              </w:rPr>
            </w:pPr>
            <w:r w:rsidRPr="00105829">
              <w:rPr>
                <w:rFonts w:ascii="Arial" w:hAnsi="Arial" w:cs="Arial"/>
                <w:i/>
                <w:sz w:val="20"/>
                <w:szCs w:val="20"/>
              </w:rPr>
              <w:t>Liegt</w:t>
            </w:r>
            <w:r w:rsidRPr="00105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829">
              <w:rPr>
                <w:rFonts w:ascii="Arial" w:hAnsi="Arial" w:cs="Arial"/>
                <w:i/>
                <w:sz w:val="20"/>
                <w:szCs w:val="20"/>
              </w:rPr>
              <w:t>zum</w:t>
            </w:r>
            <w:r w:rsidRPr="00105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829">
              <w:rPr>
                <w:rFonts w:ascii="Arial" w:hAnsi="Arial" w:cs="Arial"/>
                <w:i/>
                <w:sz w:val="20"/>
                <w:szCs w:val="20"/>
              </w:rPr>
              <w:t>derzeitigen</w:t>
            </w:r>
            <w:r w:rsidRPr="00105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829">
              <w:rPr>
                <w:rFonts w:ascii="Arial" w:hAnsi="Arial" w:cs="Arial"/>
                <w:i/>
                <w:sz w:val="20"/>
                <w:szCs w:val="20"/>
              </w:rPr>
              <w:t>Planungsstand</w:t>
            </w:r>
            <w:r w:rsidRPr="00105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829">
              <w:rPr>
                <w:rFonts w:ascii="Arial" w:hAnsi="Arial" w:cs="Arial"/>
                <w:i/>
                <w:sz w:val="20"/>
                <w:szCs w:val="20"/>
              </w:rPr>
              <w:t>kein</w:t>
            </w:r>
            <w:r w:rsidRPr="00105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829">
              <w:rPr>
                <w:rFonts w:ascii="Arial" w:hAnsi="Arial" w:cs="Arial"/>
                <w:i/>
                <w:sz w:val="20"/>
                <w:szCs w:val="20"/>
              </w:rPr>
              <w:t>Bodenschutzkonzept</w:t>
            </w:r>
            <w:r w:rsidRPr="00105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829">
              <w:rPr>
                <w:rFonts w:ascii="Arial" w:hAnsi="Arial" w:cs="Arial"/>
                <w:i/>
                <w:sz w:val="20"/>
                <w:szCs w:val="20"/>
              </w:rPr>
              <w:t>mit</w:t>
            </w:r>
            <w:r w:rsidRPr="00105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829">
              <w:rPr>
                <w:rFonts w:ascii="Arial" w:hAnsi="Arial" w:cs="Arial"/>
                <w:i/>
                <w:sz w:val="20"/>
                <w:szCs w:val="20"/>
              </w:rPr>
              <w:t>Bodenschutzplan</w:t>
            </w:r>
            <w:r w:rsidRPr="00105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6150" w:rsidRPr="00105829">
              <w:rPr>
                <w:rFonts w:ascii="Arial" w:hAnsi="Arial" w:cs="Arial"/>
                <w:sz w:val="20"/>
                <w:szCs w:val="20"/>
              </w:rPr>
              <w:t xml:space="preserve">(nach DIN 19639) </w:t>
            </w:r>
            <w:r w:rsidRPr="00105829">
              <w:rPr>
                <w:rFonts w:ascii="Arial" w:hAnsi="Arial" w:cs="Arial"/>
                <w:i/>
                <w:sz w:val="20"/>
                <w:szCs w:val="20"/>
              </w:rPr>
              <w:t>vor</w:t>
            </w:r>
            <w:r w:rsidRPr="00105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829">
              <w:rPr>
                <w:rFonts w:ascii="Arial" w:hAnsi="Arial" w:cs="Arial"/>
                <w:i/>
                <w:sz w:val="20"/>
                <w:szCs w:val="20"/>
              </w:rPr>
              <w:t>so</w:t>
            </w:r>
            <w:r w:rsidRPr="00105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829">
              <w:rPr>
                <w:rFonts w:ascii="Arial" w:hAnsi="Arial" w:cs="Arial"/>
                <w:i/>
                <w:sz w:val="20"/>
                <w:szCs w:val="20"/>
              </w:rPr>
              <w:t>ist</w:t>
            </w:r>
            <w:r w:rsidRPr="00105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829">
              <w:rPr>
                <w:rFonts w:ascii="Arial" w:hAnsi="Arial" w:cs="Arial"/>
                <w:i/>
                <w:sz w:val="20"/>
                <w:szCs w:val="20"/>
              </w:rPr>
              <w:t>diese</w:t>
            </w:r>
            <w:r w:rsidR="00C36DDD" w:rsidRPr="00105829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105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829">
              <w:rPr>
                <w:rFonts w:ascii="Arial" w:hAnsi="Arial" w:cs="Arial"/>
                <w:i/>
                <w:sz w:val="20"/>
                <w:szCs w:val="20"/>
              </w:rPr>
              <w:t>gemäß</w:t>
            </w:r>
            <w:r w:rsidRPr="00105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829">
              <w:rPr>
                <w:rFonts w:ascii="Arial" w:hAnsi="Arial" w:cs="Arial"/>
                <w:i/>
                <w:sz w:val="20"/>
                <w:szCs w:val="20"/>
              </w:rPr>
              <w:t>Punkt</w:t>
            </w:r>
            <w:r w:rsidRPr="00105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829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105829">
              <w:rPr>
                <w:rFonts w:ascii="Arial" w:hAnsi="Arial" w:cs="Arial"/>
                <w:sz w:val="20"/>
                <w:szCs w:val="20"/>
              </w:rPr>
              <w:t>.</w:t>
            </w:r>
            <w:r w:rsidRPr="00105829">
              <w:rPr>
                <w:rFonts w:ascii="Arial" w:hAnsi="Arial" w:cs="Arial"/>
                <w:i/>
                <w:sz w:val="20"/>
                <w:szCs w:val="20"/>
              </w:rPr>
              <w:t>09</w:t>
            </w:r>
            <w:r w:rsidRPr="00105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829">
              <w:rPr>
                <w:rFonts w:ascii="Arial" w:hAnsi="Arial" w:cs="Arial"/>
                <w:i/>
                <w:sz w:val="20"/>
                <w:szCs w:val="20"/>
              </w:rPr>
              <w:t>zu erstellen.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4FF4F" w14:textId="77777777" w:rsidR="00264854" w:rsidRDefault="0026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33BA3" w14:textId="77777777" w:rsidR="00264854" w:rsidRDefault="0026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3B010" w14:textId="77777777" w:rsidR="00264854" w:rsidRDefault="0026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D25" w14:paraId="42DE939B" w14:textId="77777777" w:rsidTr="00930850">
        <w:trPr>
          <w:trHeight w:val="39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7BC9D" w14:textId="238A0A02" w:rsidR="007F7D25" w:rsidRDefault="007F7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76EBA9A6" w14:textId="77777777" w:rsidR="007F7D25" w:rsidRDefault="00AD0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49D8449C" w14:textId="77777777" w:rsidR="007F7D25" w:rsidRPr="003A1512" w:rsidRDefault="005A3ABC" w:rsidP="003A1512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Toc408928406"/>
            <w:r w:rsidRPr="003A1512">
              <w:rPr>
                <w:rFonts w:ascii="Arial" w:hAnsi="Arial" w:cs="Arial"/>
                <w:sz w:val="20"/>
                <w:szCs w:val="20"/>
              </w:rPr>
              <w:t>Teilnahme an Projektgesprächen inklusive Vor- und Nachbereitung</w:t>
            </w:r>
            <w:bookmarkEnd w:id="1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08CCDF87" w14:textId="71048F34" w:rsidR="007F7D25" w:rsidRDefault="00105829" w:rsidP="00F2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36A80321" w14:textId="77777777" w:rsidR="007F7D25" w:rsidRDefault="007F7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68CCE98" w14:textId="77777777" w:rsidR="007F7D25" w:rsidRDefault="007F7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512" w14:paraId="713C9745" w14:textId="77777777" w:rsidTr="0041539C">
        <w:trPr>
          <w:trHeight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17AD8" w14:textId="77777777" w:rsidR="003A1512" w:rsidRDefault="003A1512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2B2FE" w14:textId="77777777" w:rsidR="003A1512" w:rsidRDefault="003A15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0D245" w14:textId="364925A2" w:rsidR="003A1512" w:rsidRPr="001F627F" w:rsidRDefault="0083721C" w:rsidP="003A15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F627F">
              <w:rPr>
                <w:rFonts w:ascii="Arial" w:hAnsi="Arial" w:cs="Arial"/>
                <w:i/>
                <w:sz w:val="20"/>
                <w:szCs w:val="20"/>
              </w:rPr>
              <w:t>Vermittlung von Information</w:t>
            </w:r>
            <w:r w:rsidR="00A32CAD" w:rsidRPr="001F627F">
              <w:rPr>
                <w:rFonts w:ascii="Arial" w:hAnsi="Arial" w:cs="Arial"/>
                <w:i/>
                <w:sz w:val="20"/>
                <w:szCs w:val="20"/>
              </w:rPr>
              <w:t>en</w:t>
            </w:r>
            <w:r w:rsidRPr="001F627F">
              <w:rPr>
                <w:rFonts w:ascii="Arial" w:hAnsi="Arial" w:cs="Arial"/>
                <w:i/>
                <w:sz w:val="20"/>
                <w:szCs w:val="20"/>
              </w:rPr>
              <w:t xml:space="preserve"> und Beratung</w:t>
            </w:r>
            <w:r w:rsidR="00E63BCC" w:rsidRPr="001F627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F627F">
              <w:rPr>
                <w:rFonts w:ascii="Arial" w:hAnsi="Arial" w:cs="Arial"/>
                <w:i/>
                <w:sz w:val="20"/>
                <w:szCs w:val="20"/>
              </w:rPr>
              <w:t>bezü</w:t>
            </w:r>
            <w:r w:rsidR="00C11FA5" w:rsidRPr="001F627F">
              <w:rPr>
                <w:rFonts w:ascii="Arial" w:hAnsi="Arial" w:cs="Arial"/>
                <w:i/>
                <w:sz w:val="20"/>
                <w:szCs w:val="20"/>
              </w:rPr>
              <w:t xml:space="preserve">glich </w:t>
            </w:r>
            <w:r w:rsidRPr="001F627F">
              <w:rPr>
                <w:rFonts w:ascii="Arial" w:hAnsi="Arial" w:cs="Arial"/>
                <w:i/>
                <w:sz w:val="20"/>
                <w:szCs w:val="20"/>
              </w:rPr>
              <w:t>Bodenschutz</w:t>
            </w:r>
            <w:r w:rsidR="00CA503D" w:rsidRPr="001F627F">
              <w:rPr>
                <w:rFonts w:ascii="Arial" w:hAnsi="Arial" w:cs="Arial"/>
                <w:i/>
                <w:sz w:val="20"/>
                <w:szCs w:val="20"/>
              </w:rPr>
              <w:t xml:space="preserve"> gegenüber </w:t>
            </w:r>
            <w:proofErr w:type="spellStart"/>
            <w:r w:rsidR="009B7F69" w:rsidRPr="001F627F">
              <w:rPr>
                <w:rFonts w:ascii="Arial" w:hAnsi="Arial" w:cs="Arial"/>
                <w:i/>
                <w:sz w:val="20"/>
                <w:szCs w:val="20"/>
              </w:rPr>
              <w:t>Vorhabensträgern</w:t>
            </w:r>
            <w:proofErr w:type="spellEnd"/>
            <w:r w:rsidR="009B7F69" w:rsidRPr="001F627F">
              <w:rPr>
                <w:rFonts w:ascii="Arial" w:hAnsi="Arial" w:cs="Arial"/>
                <w:i/>
                <w:sz w:val="20"/>
                <w:szCs w:val="20"/>
              </w:rPr>
              <w:t xml:space="preserve"> und </w:t>
            </w:r>
            <w:r w:rsidR="00CA503D" w:rsidRPr="001F627F">
              <w:rPr>
                <w:rFonts w:ascii="Arial" w:hAnsi="Arial" w:cs="Arial"/>
                <w:i/>
                <w:sz w:val="20"/>
                <w:szCs w:val="20"/>
              </w:rPr>
              <w:t>Bauausführenden</w:t>
            </w:r>
            <w:r w:rsidR="00C11FA5" w:rsidRPr="001F627F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CA503D" w:rsidRPr="001F627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F039D14" w14:textId="2FFFDE2C" w:rsidR="003A1512" w:rsidRPr="003A1512" w:rsidRDefault="003A1512" w:rsidP="003A1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DD3B8" w14:textId="77777777" w:rsidR="003A1512" w:rsidRDefault="003A1512" w:rsidP="00F2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0104F" w14:textId="77777777" w:rsidR="003A1512" w:rsidRDefault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E9811" w14:textId="77777777" w:rsidR="003A1512" w:rsidRDefault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512" w14:paraId="1B2994A8" w14:textId="77777777" w:rsidTr="00930850">
        <w:trPr>
          <w:trHeight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41CC4" w14:textId="77777777" w:rsidR="003A1512" w:rsidRDefault="003A1512" w:rsidP="003A1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335057DB" w14:textId="77777777" w:rsidR="003A1512" w:rsidRDefault="00AD01DF" w:rsidP="003A1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2C473F6E" w14:textId="77777777" w:rsidR="003A1512" w:rsidRPr="003A1512" w:rsidRDefault="003A1512" w:rsidP="003A1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Zusammenstellen und Prüfen der Vorgaben aus dem allgemeinen Umweltrecht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445934C1" w14:textId="77777777" w:rsidR="003A1512" w:rsidRDefault="003A1512" w:rsidP="00F2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2D49A921" w14:textId="77777777" w:rsidR="003A1512" w:rsidRDefault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DEA28BB" w14:textId="77777777" w:rsidR="003A1512" w:rsidRDefault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512" w14:paraId="0C32E7E6" w14:textId="77777777" w:rsidTr="0041539C">
        <w:trPr>
          <w:trHeight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8BB4A" w14:textId="77777777" w:rsidR="003A1512" w:rsidRDefault="003A1512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5B996" w14:textId="77777777" w:rsidR="003A1512" w:rsidRDefault="003A15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D6FB5" w14:textId="7179437B" w:rsidR="003A1512" w:rsidRPr="003A1512" w:rsidRDefault="000E050C" w:rsidP="000E05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</w:t>
            </w:r>
            <w:r w:rsidRPr="001F627F">
              <w:rPr>
                <w:rFonts w:ascii="Arial" w:hAnsi="Arial" w:cs="Arial"/>
                <w:i/>
                <w:sz w:val="20"/>
                <w:szCs w:val="20"/>
              </w:rPr>
              <w:t>BBodSchG,</w:t>
            </w:r>
            <w:r w:rsidR="00A32CAD" w:rsidRPr="001F627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A32CAD" w:rsidRPr="001F627F">
              <w:rPr>
                <w:rFonts w:ascii="Arial" w:hAnsi="Arial" w:cs="Arial"/>
                <w:i/>
                <w:sz w:val="20"/>
                <w:szCs w:val="20"/>
              </w:rPr>
              <w:t>BBodSchV</w:t>
            </w:r>
            <w:proofErr w:type="spellEnd"/>
            <w:r w:rsidR="00A32CAD" w:rsidRPr="001F627F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1F627F">
              <w:rPr>
                <w:rFonts w:ascii="Arial" w:hAnsi="Arial" w:cs="Arial"/>
                <w:i/>
                <w:sz w:val="20"/>
                <w:szCs w:val="20"/>
              </w:rPr>
              <w:t xml:space="preserve"> BNatSchG</w:t>
            </w:r>
            <w:r w:rsidR="00A1280C">
              <w:rPr>
                <w:rFonts w:ascii="Arial" w:hAnsi="Arial" w:cs="Arial"/>
                <w:i/>
                <w:sz w:val="20"/>
                <w:szCs w:val="20"/>
              </w:rPr>
              <w:t>, WHG</w:t>
            </w:r>
            <w:r w:rsidR="00F85551" w:rsidRPr="001F627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3FC7" w14:textId="77777777" w:rsidR="003A1512" w:rsidRDefault="003A1512" w:rsidP="00F2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2AB02" w14:textId="77777777" w:rsidR="003A1512" w:rsidRDefault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72CEA" w14:textId="77777777" w:rsidR="003A1512" w:rsidRDefault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512" w14:paraId="4C94936D" w14:textId="77777777" w:rsidTr="00930850">
        <w:trPr>
          <w:trHeight w:val="39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722B2" w14:textId="77777777" w:rsidR="003A1512" w:rsidRDefault="003A1512" w:rsidP="003A1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7EFACCB8" w14:textId="77777777" w:rsidR="003A1512" w:rsidRDefault="00AD01DF" w:rsidP="003A1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768CA8AD" w14:textId="77777777" w:rsidR="003A1512" w:rsidRPr="003A1512" w:rsidRDefault="003A1512" w:rsidP="003A1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Zusammenstellen und Prüfen der verfügbaren projektrelevanten Unterlagen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0D2FDC2D" w14:textId="77777777" w:rsidR="003A1512" w:rsidRDefault="003A1512" w:rsidP="00F2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001E7069" w14:textId="77777777" w:rsidR="003A1512" w:rsidRDefault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ACB1941" w14:textId="77777777" w:rsidR="003A1512" w:rsidRDefault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512" w14:paraId="098961FB" w14:textId="77777777" w:rsidTr="0041539C">
        <w:trPr>
          <w:trHeight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8A964" w14:textId="77777777" w:rsidR="003A1512" w:rsidRDefault="003A1512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757A4" w14:textId="77777777" w:rsidR="003A1512" w:rsidRDefault="003A15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A0139" w14:textId="77777777" w:rsidR="00D94BA7" w:rsidRPr="001F627F" w:rsidRDefault="00D94BA7" w:rsidP="00D94BA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F627F">
              <w:rPr>
                <w:rFonts w:ascii="Arial" w:hAnsi="Arial" w:cs="Arial"/>
                <w:i/>
                <w:sz w:val="20"/>
                <w:szCs w:val="20"/>
              </w:rPr>
              <w:t>Hierzu gehören insbesondere:</w:t>
            </w:r>
          </w:p>
          <w:p w14:paraId="0DF97289" w14:textId="31D73CF7" w:rsidR="00B801C9" w:rsidRPr="001F627F" w:rsidRDefault="001A6122" w:rsidP="00F85551">
            <w:pPr>
              <w:numPr>
                <w:ilvl w:val="1"/>
                <w:numId w:val="44"/>
              </w:numPr>
              <w:ind w:left="724" w:hanging="392"/>
              <w:rPr>
                <w:rFonts w:ascii="Arial" w:hAnsi="Arial" w:cs="Arial"/>
                <w:i/>
                <w:sz w:val="20"/>
                <w:szCs w:val="20"/>
              </w:rPr>
            </w:pPr>
            <w:r w:rsidRPr="001F627F">
              <w:rPr>
                <w:rFonts w:ascii="Arial" w:hAnsi="Arial" w:cs="Arial"/>
                <w:i/>
                <w:sz w:val="20"/>
                <w:szCs w:val="20"/>
              </w:rPr>
              <w:t>Genehmigungsu</w:t>
            </w:r>
            <w:r w:rsidR="0084455D">
              <w:rPr>
                <w:rFonts w:ascii="Arial" w:hAnsi="Arial" w:cs="Arial"/>
                <w:i/>
                <w:sz w:val="20"/>
                <w:szCs w:val="20"/>
              </w:rPr>
              <w:t>nterlagen mit Anlagen (</w:t>
            </w:r>
            <w:r w:rsidR="00D94BA7" w:rsidRPr="001F627F">
              <w:rPr>
                <w:rFonts w:ascii="Arial" w:hAnsi="Arial" w:cs="Arial"/>
                <w:i/>
                <w:sz w:val="20"/>
                <w:szCs w:val="20"/>
              </w:rPr>
              <w:t>LBP,</w:t>
            </w:r>
            <w:r w:rsidR="00F062AF" w:rsidRPr="001F627F">
              <w:rPr>
                <w:rFonts w:ascii="Arial" w:hAnsi="Arial" w:cs="Arial"/>
                <w:i/>
                <w:sz w:val="20"/>
                <w:szCs w:val="20"/>
              </w:rPr>
              <w:t xml:space="preserve"> Boden</w:t>
            </w:r>
            <w:r w:rsidR="00A24245" w:rsidRPr="001F627F">
              <w:rPr>
                <w:rFonts w:ascii="Arial" w:hAnsi="Arial" w:cs="Arial"/>
                <w:i/>
                <w:sz w:val="20"/>
                <w:szCs w:val="20"/>
              </w:rPr>
              <w:t>kundlicher Bericht</w:t>
            </w:r>
            <w:r w:rsidR="00F062AF" w:rsidRPr="001F627F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496C3D" w:rsidRPr="001F627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24245" w:rsidRPr="001F627F">
              <w:rPr>
                <w:rFonts w:ascii="Arial" w:hAnsi="Arial" w:cs="Arial"/>
                <w:i/>
                <w:sz w:val="20"/>
                <w:szCs w:val="20"/>
              </w:rPr>
              <w:t xml:space="preserve">Baugrundgutachten, </w:t>
            </w:r>
            <w:r w:rsidR="00447A95" w:rsidRPr="001F627F">
              <w:rPr>
                <w:rFonts w:ascii="Arial" w:hAnsi="Arial" w:cs="Arial"/>
                <w:i/>
                <w:sz w:val="20"/>
                <w:szCs w:val="20"/>
              </w:rPr>
              <w:t>geotechnischer Untersuchungsbericht,</w:t>
            </w:r>
            <w:r w:rsidR="00F062AF" w:rsidRPr="001F627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24245" w:rsidRPr="001F627F">
              <w:rPr>
                <w:rFonts w:ascii="Arial" w:hAnsi="Arial" w:cs="Arial"/>
                <w:i/>
                <w:sz w:val="20"/>
                <w:szCs w:val="20"/>
              </w:rPr>
              <w:t xml:space="preserve">Altlastenuntersuchung, </w:t>
            </w:r>
            <w:r w:rsidR="00D94BA7" w:rsidRPr="001F627F">
              <w:rPr>
                <w:rFonts w:ascii="Arial" w:hAnsi="Arial" w:cs="Arial"/>
                <w:i/>
                <w:sz w:val="20"/>
                <w:szCs w:val="20"/>
              </w:rPr>
              <w:t>ASB, FFH-VP, Bauentwurf, Grunderwerbsplan und –</w:t>
            </w:r>
            <w:proofErr w:type="spellStart"/>
            <w:r w:rsidR="00D94BA7" w:rsidRPr="001F627F">
              <w:rPr>
                <w:rFonts w:ascii="Arial" w:hAnsi="Arial" w:cs="Arial"/>
                <w:i/>
                <w:sz w:val="20"/>
                <w:szCs w:val="20"/>
              </w:rPr>
              <w:t>verzeichnis</w:t>
            </w:r>
            <w:proofErr w:type="spellEnd"/>
            <w:r w:rsidR="00D94BA7" w:rsidRPr="001F627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5ABAA0B" w14:textId="77777777" w:rsidR="00F062AF" w:rsidRPr="001F627F" w:rsidRDefault="00F062AF" w:rsidP="00F85551">
            <w:pPr>
              <w:numPr>
                <w:ilvl w:val="1"/>
                <w:numId w:val="44"/>
              </w:numPr>
              <w:ind w:left="724" w:hanging="392"/>
              <w:rPr>
                <w:rFonts w:ascii="Arial" w:hAnsi="Arial" w:cs="Arial"/>
                <w:i/>
                <w:sz w:val="20"/>
                <w:szCs w:val="20"/>
              </w:rPr>
            </w:pPr>
            <w:r w:rsidRPr="001F627F">
              <w:rPr>
                <w:rFonts w:ascii="Arial" w:hAnsi="Arial" w:cs="Arial"/>
                <w:i/>
                <w:sz w:val="20"/>
                <w:szCs w:val="20"/>
              </w:rPr>
              <w:t>Bodenschutzkonzept mit Bodenschutzplan entsprechend DIN 19639</w:t>
            </w:r>
          </w:p>
          <w:p w14:paraId="15A72B49" w14:textId="77777777" w:rsidR="00A32CAD" w:rsidRPr="001F627F" w:rsidRDefault="00A32CAD" w:rsidP="00F85551">
            <w:pPr>
              <w:numPr>
                <w:ilvl w:val="1"/>
                <w:numId w:val="44"/>
              </w:numPr>
              <w:ind w:left="724" w:hanging="392"/>
              <w:rPr>
                <w:rFonts w:ascii="Arial" w:hAnsi="Arial" w:cs="Arial"/>
                <w:i/>
                <w:sz w:val="20"/>
                <w:szCs w:val="20"/>
              </w:rPr>
            </w:pPr>
            <w:r w:rsidRPr="001F627F">
              <w:rPr>
                <w:rFonts w:ascii="Arial" w:hAnsi="Arial" w:cs="Arial"/>
                <w:i/>
                <w:sz w:val="20"/>
                <w:szCs w:val="20"/>
              </w:rPr>
              <w:t>Bodenschutzrelevante Daten für das Untersuchungs-/Projektgebiet</w:t>
            </w:r>
          </w:p>
          <w:p w14:paraId="49344757" w14:textId="77777777" w:rsidR="00302513" w:rsidRPr="001F627F" w:rsidRDefault="00302513" w:rsidP="00F85551">
            <w:pPr>
              <w:numPr>
                <w:ilvl w:val="1"/>
                <w:numId w:val="44"/>
              </w:numPr>
              <w:ind w:left="724" w:hanging="392"/>
              <w:rPr>
                <w:rFonts w:ascii="Arial" w:hAnsi="Arial" w:cs="Arial"/>
                <w:i/>
                <w:sz w:val="20"/>
                <w:szCs w:val="20"/>
              </w:rPr>
            </w:pPr>
            <w:r w:rsidRPr="001F627F">
              <w:rPr>
                <w:rFonts w:ascii="Arial" w:hAnsi="Arial" w:cs="Arial"/>
                <w:i/>
                <w:sz w:val="20"/>
                <w:szCs w:val="20"/>
              </w:rPr>
              <w:t>Informationen zu möglichen flächenhaften oder punktuellen Bodenbelastungen</w:t>
            </w:r>
          </w:p>
          <w:p w14:paraId="75A1BACE" w14:textId="77777777" w:rsidR="00B801C9" w:rsidRPr="001F627F" w:rsidRDefault="00D94BA7" w:rsidP="00B801C9">
            <w:pPr>
              <w:numPr>
                <w:ilvl w:val="1"/>
                <w:numId w:val="44"/>
              </w:numPr>
              <w:ind w:left="757" w:hanging="421"/>
              <w:rPr>
                <w:rFonts w:ascii="Arial" w:hAnsi="Arial" w:cs="Arial"/>
                <w:i/>
                <w:sz w:val="20"/>
                <w:szCs w:val="20"/>
              </w:rPr>
            </w:pPr>
            <w:r w:rsidRPr="001F627F">
              <w:rPr>
                <w:rFonts w:ascii="Arial" w:hAnsi="Arial" w:cs="Arial"/>
                <w:i/>
                <w:sz w:val="20"/>
                <w:szCs w:val="20"/>
              </w:rPr>
              <w:t>Vereinbarungen und Zusage</w:t>
            </w:r>
            <w:r w:rsidR="00B801C9" w:rsidRPr="001F627F">
              <w:rPr>
                <w:rFonts w:ascii="Arial" w:hAnsi="Arial" w:cs="Arial"/>
                <w:i/>
                <w:sz w:val="20"/>
                <w:szCs w:val="20"/>
              </w:rPr>
              <w:t>n</w:t>
            </w:r>
          </w:p>
          <w:p w14:paraId="588867BF" w14:textId="77777777" w:rsidR="00F85551" w:rsidRPr="001F627F" w:rsidRDefault="00D94BA7" w:rsidP="00D94BA7">
            <w:pPr>
              <w:numPr>
                <w:ilvl w:val="1"/>
                <w:numId w:val="44"/>
              </w:numPr>
              <w:ind w:left="757" w:hanging="421"/>
              <w:rPr>
                <w:rFonts w:ascii="Arial" w:hAnsi="Arial" w:cs="Arial"/>
                <w:i/>
                <w:sz w:val="20"/>
                <w:szCs w:val="20"/>
              </w:rPr>
            </w:pPr>
            <w:r w:rsidRPr="001F627F">
              <w:rPr>
                <w:rFonts w:ascii="Arial" w:hAnsi="Arial" w:cs="Arial"/>
                <w:i/>
                <w:sz w:val="20"/>
                <w:szCs w:val="20"/>
              </w:rPr>
              <w:t>technische Bestimmungen und Sicherheitsanforderungen</w:t>
            </w:r>
          </w:p>
          <w:p w14:paraId="0400EE6C" w14:textId="12F632FE" w:rsidR="00F85551" w:rsidRPr="001F627F" w:rsidRDefault="00D94BA7" w:rsidP="00F85551">
            <w:pPr>
              <w:numPr>
                <w:ilvl w:val="1"/>
                <w:numId w:val="44"/>
              </w:numPr>
              <w:ind w:left="757" w:hanging="421"/>
              <w:rPr>
                <w:rFonts w:ascii="Arial" w:hAnsi="Arial" w:cs="Arial"/>
                <w:i/>
                <w:sz w:val="20"/>
                <w:szCs w:val="20"/>
              </w:rPr>
            </w:pPr>
            <w:r w:rsidRPr="001F627F">
              <w:rPr>
                <w:rFonts w:ascii="Arial" w:hAnsi="Arial" w:cs="Arial"/>
                <w:i/>
                <w:sz w:val="20"/>
                <w:szCs w:val="20"/>
              </w:rPr>
              <w:t xml:space="preserve">Auswerten der Unterlagen hinsichtlich </w:t>
            </w:r>
            <w:r w:rsidR="00F85551" w:rsidRPr="001F627F">
              <w:rPr>
                <w:rFonts w:ascii="Arial" w:hAnsi="Arial" w:cs="Arial"/>
                <w:i/>
                <w:sz w:val="20"/>
                <w:szCs w:val="20"/>
              </w:rPr>
              <w:t xml:space="preserve">der </w:t>
            </w:r>
            <w:r w:rsidRPr="001F627F">
              <w:rPr>
                <w:rFonts w:ascii="Arial" w:hAnsi="Arial" w:cs="Arial"/>
                <w:i/>
                <w:sz w:val="20"/>
                <w:szCs w:val="20"/>
              </w:rPr>
              <w:t xml:space="preserve">Übereinstimmung mit den </w:t>
            </w:r>
            <w:r w:rsidR="00C17084" w:rsidRPr="001F627F">
              <w:rPr>
                <w:rFonts w:ascii="Arial" w:hAnsi="Arial" w:cs="Arial"/>
                <w:i/>
                <w:sz w:val="20"/>
                <w:szCs w:val="20"/>
              </w:rPr>
              <w:t xml:space="preserve">naturschutz- und bodenschutzrechtlichen </w:t>
            </w:r>
            <w:r w:rsidRPr="001F627F">
              <w:rPr>
                <w:rFonts w:ascii="Arial" w:hAnsi="Arial" w:cs="Arial"/>
                <w:i/>
                <w:sz w:val="20"/>
                <w:szCs w:val="20"/>
              </w:rPr>
              <w:t xml:space="preserve">Vorschriften. </w:t>
            </w:r>
          </w:p>
          <w:p w14:paraId="32C74528" w14:textId="7BE2F7FA" w:rsidR="00F062AF" w:rsidRPr="00302513" w:rsidRDefault="00D94BA7" w:rsidP="00105829">
            <w:pPr>
              <w:numPr>
                <w:ilvl w:val="1"/>
                <w:numId w:val="44"/>
              </w:numPr>
              <w:ind w:left="757" w:hanging="421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1F627F">
              <w:rPr>
                <w:rFonts w:ascii="Arial" w:hAnsi="Arial" w:cs="Arial"/>
                <w:i/>
                <w:sz w:val="20"/>
                <w:szCs w:val="20"/>
              </w:rPr>
              <w:t>Prüfen der Aktualität der Unterlagen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4D18C" w14:textId="77777777" w:rsidR="003A1512" w:rsidRDefault="003A1512" w:rsidP="00F2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79C4F" w14:textId="77777777" w:rsidR="003A1512" w:rsidRDefault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4623B" w14:textId="77777777" w:rsidR="003A1512" w:rsidRDefault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512" w14:paraId="346E1825" w14:textId="77777777" w:rsidTr="00930850">
        <w:trPr>
          <w:trHeight w:val="39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086EA" w14:textId="77777777" w:rsidR="003A1512" w:rsidRDefault="003A1512" w:rsidP="003A1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3BC4A9B5" w14:textId="77777777" w:rsidR="003A1512" w:rsidRDefault="00AD01DF" w:rsidP="003A1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02AF5169" w14:textId="77777777" w:rsidR="003A1512" w:rsidRPr="003A1512" w:rsidRDefault="003A1512" w:rsidP="003A1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Ortsbesichtigungen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1AD2D5A8" w14:textId="1A0584AF" w:rsidR="003A1512" w:rsidRDefault="00496C3D" w:rsidP="00F2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Stk</w:t>
            </w:r>
            <w:proofErr w:type="spellEnd"/>
            <w:r w:rsidR="001F627F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1F627F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255B3D77" w14:textId="77777777" w:rsidR="003A1512" w:rsidRDefault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851C7E3" w14:textId="77777777" w:rsidR="003A1512" w:rsidRDefault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BA7" w14:paraId="4B7A488A" w14:textId="77777777" w:rsidTr="0041539C">
        <w:trPr>
          <w:trHeight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1249F" w14:textId="77777777" w:rsidR="00D94BA7" w:rsidRDefault="00D94BA7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6D828" w14:textId="77777777" w:rsidR="00D94BA7" w:rsidRDefault="00D94B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F3BB1" w14:textId="1EAE06F1" w:rsidR="00D94BA7" w:rsidRPr="0084455D" w:rsidRDefault="00D94BA7" w:rsidP="0084455D">
            <w:pPr>
              <w:pStyle w:val="Listenabsatz"/>
              <w:numPr>
                <w:ilvl w:val="0"/>
                <w:numId w:val="4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84455D">
              <w:rPr>
                <w:rFonts w:ascii="Arial" w:hAnsi="Arial" w:cs="Arial"/>
                <w:i/>
                <w:sz w:val="20"/>
                <w:szCs w:val="20"/>
              </w:rPr>
              <w:t>zu</w:t>
            </w:r>
            <w:r w:rsidR="00496C3D" w:rsidRPr="0084455D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84455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96C3D" w:rsidRPr="0084455D">
              <w:rPr>
                <w:rFonts w:ascii="Arial" w:hAnsi="Arial" w:cs="Arial"/>
                <w:i/>
                <w:sz w:val="20"/>
                <w:szCs w:val="20"/>
              </w:rPr>
              <w:t>Angebotserstell</w:t>
            </w:r>
            <w:r w:rsidRPr="0084455D">
              <w:rPr>
                <w:rFonts w:ascii="Arial" w:hAnsi="Arial" w:cs="Arial"/>
                <w:i/>
                <w:sz w:val="20"/>
                <w:szCs w:val="20"/>
              </w:rPr>
              <w:t xml:space="preserve">ung </w:t>
            </w:r>
          </w:p>
          <w:p w14:paraId="73C1C1E0" w14:textId="77777777" w:rsidR="008C4896" w:rsidRPr="001F627F" w:rsidRDefault="008C4896" w:rsidP="008C48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7A0A3" w14:textId="77777777" w:rsidR="00D94BA7" w:rsidRDefault="00D94BA7" w:rsidP="00F2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A8D91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5D35C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BA7" w14:paraId="65FA68AB" w14:textId="77777777" w:rsidTr="00930850">
        <w:trPr>
          <w:trHeight w:val="39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DA0FD" w14:textId="77777777" w:rsidR="00D94BA7" w:rsidRDefault="00D94BA7" w:rsidP="003A1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3055CEFF" w14:textId="77777777" w:rsidR="00D94BA7" w:rsidRDefault="00AD01DF" w:rsidP="003A1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66F2D23E" w14:textId="77777777" w:rsidR="00D94BA7" w:rsidRPr="001F627F" w:rsidRDefault="00D94BA7" w:rsidP="003A1512">
            <w:pPr>
              <w:rPr>
                <w:rFonts w:ascii="Arial" w:hAnsi="Arial" w:cs="Arial"/>
                <w:sz w:val="20"/>
                <w:szCs w:val="20"/>
              </w:rPr>
            </w:pPr>
            <w:r w:rsidRPr="001F627F">
              <w:rPr>
                <w:rFonts w:ascii="Arial" w:hAnsi="Arial" w:cs="Arial"/>
                <w:sz w:val="20"/>
                <w:szCs w:val="20"/>
              </w:rPr>
              <w:t>Konkretisieren weiteren Bedarfs an Daten und Unterlagen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0C788AEA" w14:textId="7BD4A5AD" w:rsidR="00D94BA7" w:rsidRDefault="001F627F" w:rsidP="00F2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0775E630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10C753C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BA7" w14:paraId="369923AC" w14:textId="77777777" w:rsidTr="0041539C">
        <w:trPr>
          <w:trHeight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E5B36" w14:textId="77777777" w:rsidR="00D94BA7" w:rsidRDefault="00D94BA7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E0075" w14:textId="77777777" w:rsidR="00D94BA7" w:rsidRDefault="00D94B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45A2D" w14:textId="1DA48D53" w:rsidR="0044091B" w:rsidRPr="001F627F" w:rsidRDefault="00344596" w:rsidP="004409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F627F">
              <w:rPr>
                <w:rFonts w:ascii="Arial" w:hAnsi="Arial" w:cs="Arial"/>
                <w:i/>
                <w:sz w:val="20"/>
                <w:szCs w:val="20"/>
              </w:rPr>
              <w:t>Erfassung des Bodenausgangszustands (physikalisch und chemisch</w:t>
            </w:r>
            <w:r w:rsidR="001A6122" w:rsidRPr="001F627F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0671D9" w:rsidRPr="001F627F">
              <w:rPr>
                <w:rFonts w:ascii="Arial" w:hAnsi="Arial" w:cs="Arial"/>
                <w:i/>
                <w:sz w:val="20"/>
                <w:szCs w:val="20"/>
              </w:rPr>
              <w:t xml:space="preserve"> auch im Hinblick auf </w:t>
            </w:r>
            <w:r w:rsidR="0084455D">
              <w:rPr>
                <w:rFonts w:ascii="Arial" w:hAnsi="Arial" w:cs="Arial"/>
                <w:i/>
                <w:sz w:val="20"/>
                <w:szCs w:val="20"/>
              </w:rPr>
              <w:t>das Bodenmanagement (Wiedereinbau, Verwertung, Zwischenlagerung)</w:t>
            </w:r>
            <w:r w:rsidR="000671D9" w:rsidRPr="001F627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3B449BC" w14:textId="77777777" w:rsidR="00C17084" w:rsidRPr="001F627F" w:rsidRDefault="00C17084" w:rsidP="00C170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DA5E3" w14:textId="77777777" w:rsidR="00D94BA7" w:rsidRDefault="00D94BA7" w:rsidP="00F2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1C137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E4D53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BA7" w14:paraId="3D96B463" w14:textId="77777777" w:rsidTr="00930850">
        <w:trPr>
          <w:trHeight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A5201" w14:textId="77777777" w:rsidR="00D94BA7" w:rsidRDefault="00D94BA7" w:rsidP="003A1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3D28C602" w14:textId="77777777" w:rsidR="00D94BA7" w:rsidRDefault="00AD01DF" w:rsidP="003A1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604105CE" w14:textId="77777777" w:rsidR="00D94BA7" w:rsidRPr="003A1512" w:rsidRDefault="00D94BA7" w:rsidP="003A1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Beraten zum Leistungsumfang für ergänzende Untersuchungen und Fachleistungen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398889D3" w14:textId="6B954FE5" w:rsidR="00D94BA7" w:rsidRDefault="001F627F" w:rsidP="00F2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94BA7">
              <w:rPr>
                <w:rFonts w:ascii="Arial" w:hAnsi="Arial" w:cs="Arial"/>
                <w:sz w:val="20"/>
                <w:szCs w:val="20"/>
              </w:rPr>
              <w:t>sch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461C4343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54D327D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BA7" w14:paraId="5279BA5B" w14:textId="77777777" w:rsidTr="0041539C">
        <w:trPr>
          <w:trHeight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2FEAC" w14:textId="77777777" w:rsidR="00D94BA7" w:rsidRDefault="00D94BA7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0FBFA" w14:textId="77777777" w:rsidR="00D94BA7" w:rsidRDefault="00D94B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F8A74" w14:textId="5C87C568" w:rsidR="00D94BA7" w:rsidRPr="001F627F" w:rsidRDefault="00D94BA7" w:rsidP="00D94BA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F627F">
              <w:rPr>
                <w:rFonts w:ascii="Arial" w:hAnsi="Arial" w:cs="Arial"/>
                <w:i/>
                <w:sz w:val="20"/>
                <w:szCs w:val="20"/>
              </w:rPr>
              <w:t>Abstimmung mit anderen fachlich Beteiligten.</w:t>
            </w:r>
          </w:p>
          <w:p w14:paraId="563F3584" w14:textId="61E8EF6C" w:rsidR="00D94BA7" w:rsidRPr="003A1512" w:rsidRDefault="00D94BA7" w:rsidP="002A420F">
            <w:pPr>
              <w:rPr>
                <w:rFonts w:ascii="Arial" w:hAnsi="Arial" w:cs="Arial"/>
                <w:sz w:val="20"/>
                <w:szCs w:val="20"/>
              </w:rPr>
            </w:pPr>
            <w:r w:rsidRPr="001F627F">
              <w:rPr>
                <w:rFonts w:ascii="Arial" w:hAnsi="Arial" w:cs="Arial"/>
                <w:i/>
                <w:sz w:val="20"/>
                <w:szCs w:val="20"/>
              </w:rPr>
              <w:t>Die Leistung</w:t>
            </w:r>
            <w:r w:rsidR="008C4896" w:rsidRPr="001F627F">
              <w:rPr>
                <w:rFonts w:ascii="Arial" w:hAnsi="Arial" w:cs="Arial"/>
                <w:i/>
                <w:sz w:val="20"/>
                <w:szCs w:val="20"/>
              </w:rPr>
              <w:t xml:space="preserve"> b</w:t>
            </w:r>
            <w:r w:rsidRPr="001F627F">
              <w:rPr>
                <w:rFonts w:ascii="Arial" w:hAnsi="Arial" w:cs="Arial"/>
                <w:i/>
                <w:sz w:val="20"/>
                <w:szCs w:val="20"/>
              </w:rPr>
              <w:t>einhaltet Aussagen zu Umfang, Zeitraum, Methode und Bearbeitungstiefe.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4FDB1" w14:textId="77777777" w:rsidR="00D94BA7" w:rsidRDefault="00D94BA7" w:rsidP="00F2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548FE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DFC02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BA7" w14:paraId="2BE4D24E" w14:textId="77777777" w:rsidTr="006068B6">
        <w:trPr>
          <w:trHeight w:val="6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F28E6" w14:textId="77777777" w:rsidR="00D94BA7" w:rsidRDefault="00D94BA7" w:rsidP="003A1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4C00D25A" w14:textId="77777777" w:rsidR="00D94BA7" w:rsidRDefault="00AD01DF" w:rsidP="003A1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56929585" w14:textId="77777777" w:rsidR="00D94BA7" w:rsidRPr="003A1512" w:rsidRDefault="00D94BA7" w:rsidP="00C170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Zeitliches und fachliches Einordnen der umweltrelevanten Maßnahmen in den Bauablauf unter Berücksichtigung der Abhängigkeiten der einzelnen Gewerke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507EEC74" w14:textId="77777777" w:rsidR="00D94BA7" w:rsidRDefault="00D94BA7" w:rsidP="00F2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3041EF84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C8E5878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BA7" w14:paraId="1C953BFB" w14:textId="77777777" w:rsidTr="0041539C">
        <w:trPr>
          <w:trHeight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4C498" w14:textId="77777777" w:rsidR="00D94BA7" w:rsidRDefault="00D94BA7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6AEEC" w14:textId="77777777" w:rsidR="00D94BA7" w:rsidRDefault="00D94B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153F3" w14:textId="77777777" w:rsidR="00D94BA7" w:rsidRPr="003A1512" w:rsidRDefault="00D94BA7" w:rsidP="00D94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E5E4F" w14:textId="77777777" w:rsidR="00D94BA7" w:rsidRDefault="00D94BA7" w:rsidP="00F2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4A5B0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51220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BA7" w14:paraId="7D8C9953" w14:textId="77777777" w:rsidTr="00930850">
        <w:trPr>
          <w:trHeight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AC44F" w14:textId="77777777" w:rsidR="00D94BA7" w:rsidRDefault="00D94BA7" w:rsidP="003A1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17B9C00D" w14:textId="77777777" w:rsidR="00D94BA7" w:rsidRDefault="00AD01DF" w:rsidP="003A1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4C0972C9" w14:textId="77777777" w:rsidR="00D94BA7" w:rsidRPr="003A1512" w:rsidRDefault="00D94BA7" w:rsidP="003A1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Aufbereiten und Dokumentieren der Ergebnisse und Abstimmen mit dem AG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21856E7A" w14:textId="63370473" w:rsidR="00D94BA7" w:rsidRDefault="0084455D" w:rsidP="00F2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7E25E4">
              <w:rPr>
                <w:rFonts w:ascii="Arial" w:hAnsi="Arial" w:cs="Arial"/>
                <w:sz w:val="20"/>
                <w:szCs w:val="20"/>
              </w:rPr>
              <w:t>Stk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16EBEF8D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451B4A8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BA7" w14:paraId="472D562D" w14:textId="77777777" w:rsidTr="0041539C">
        <w:trPr>
          <w:trHeight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38014" w14:textId="6F3D2C0E" w:rsidR="00D94BA7" w:rsidRDefault="00E27AA1" w:rsidP="003A1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Kontrollkästchen13"/>
            <w:r>
              <w:rPr>
                <w:rFonts w:ascii="Arial" w:hAnsi="Arial" w:cs="Arial"/>
              </w:rPr>
              <w:instrText xml:space="preserve">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45C54759" w14:textId="77777777" w:rsidR="00D94BA7" w:rsidRDefault="00AD01DF" w:rsidP="003A1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3C4EF122" w14:textId="63D60A40" w:rsidR="00D94BA7" w:rsidRPr="0084455D" w:rsidRDefault="0051768E" w:rsidP="003A151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Erstellung eines Bodenschutzkonzeptes mit Bodenschutzp</w:t>
            </w:r>
            <w:r w:rsidR="001F627F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an (nach DIN 19639) für die weitere Ausführungsplanung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3B8569FD" w14:textId="77777777" w:rsidR="00D94BA7" w:rsidRDefault="00D94BA7" w:rsidP="00F2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083FD113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344884B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BA7" w14:paraId="6247844D" w14:textId="77777777" w:rsidTr="00105829">
        <w:trPr>
          <w:trHeight w:val="1236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FC747" w14:textId="77777777" w:rsidR="00D94BA7" w:rsidRDefault="00D94BA7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CBAD8" w14:textId="77777777" w:rsidR="00D94BA7" w:rsidRDefault="00D94BA7" w:rsidP="00447A9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8D853" w14:textId="4148CED6" w:rsidR="00DF24C4" w:rsidRPr="0084455D" w:rsidRDefault="008C12B7" w:rsidP="00DF2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F627F">
              <w:rPr>
                <w:rFonts w:ascii="Arial" w:hAnsi="Arial" w:cs="Arial"/>
                <w:i/>
                <w:sz w:val="20"/>
                <w:szCs w:val="20"/>
              </w:rPr>
              <w:t xml:space="preserve">Sofern noch nicht erfolgt: </w:t>
            </w:r>
            <w:r w:rsidR="007E25E4" w:rsidRPr="001F627F">
              <w:rPr>
                <w:rFonts w:ascii="Arial" w:hAnsi="Arial" w:cs="Arial"/>
                <w:i/>
                <w:sz w:val="20"/>
                <w:szCs w:val="20"/>
              </w:rPr>
              <w:t>Bodenschutzkonzept gemäß</w:t>
            </w:r>
            <w:r w:rsidR="00DF24C4" w:rsidRPr="001F627F">
              <w:rPr>
                <w:rFonts w:ascii="Arial" w:hAnsi="Arial" w:cs="Arial"/>
                <w:i/>
                <w:sz w:val="20"/>
                <w:szCs w:val="20"/>
              </w:rPr>
              <w:t xml:space="preserve"> DIN 19639; Beschreibung notwendiger bodenschutzfachlicher Maßnahmen</w:t>
            </w:r>
            <w:r w:rsidR="008C54D6" w:rsidRPr="001F627F">
              <w:rPr>
                <w:rFonts w:ascii="Arial" w:hAnsi="Arial" w:cs="Arial"/>
                <w:i/>
                <w:sz w:val="20"/>
                <w:szCs w:val="20"/>
              </w:rPr>
              <w:t xml:space="preserve"> inklusive notwendiger Kartierung</w:t>
            </w:r>
            <w:r w:rsidR="00C46994" w:rsidRPr="001F627F">
              <w:rPr>
                <w:rFonts w:ascii="Arial" w:hAnsi="Arial" w:cs="Arial"/>
                <w:i/>
                <w:sz w:val="20"/>
                <w:szCs w:val="20"/>
              </w:rPr>
              <w:t>, Untersuchungen</w:t>
            </w:r>
            <w:r w:rsidR="00DF24C4" w:rsidRPr="001F627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22217" w:rsidRPr="001F627F">
              <w:rPr>
                <w:rFonts w:ascii="Arial" w:hAnsi="Arial" w:cs="Arial"/>
                <w:i/>
                <w:sz w:val="20"/>
                <w:szCs w:val="20"/>
              </w:rPr>
              <w:t xml:space="preserve">und Massenbilanzierung für Bodenaushub </w:t>
            </w:r>
            <w:r w:rsidR="00DF24C4" w:rsidRPr="001F627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722217" w:rsidRPr="001F627F">
              <w:rPr>
                <w:rFonts w:ascii="Arial" w:hAnsi="Arial" w:cs="Arial"/>
                <w:i/>
                <w:sz w:val="20"/>
                <w:szCs w:val="20"/>
              </w:rPr>
              <w:t>Vermeidung von Überschussmassen und frühzeitige</w:t>
            </w:r>
            <w:r w:rsidR="00C46994" w:rsidRPr="001F627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22217" w:rsidRPr="001F627F">
              <w:rPr>
                <w:rFonts w:ascii="Arial" w:hAnsi="Arial" w:cs="Arial"/>
                <w:i/>
                <w:sz w:val="20"/>
                <w:szCs w:val="20"/>
              </w:rPr>
              <w:t>Planung ge</w:t>
            </w:r>
            <w:r w:rsidR="001F627F" w:rsidRPr="001F627F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722217" w:rsidRPr="001F627F">
              <w:rPr>
                <w:rFonts w:ascii="Arial" w:hAnsi="Arial" w:cs="Arial"/>
                <w:i/>
                <w:sz w:val="20"/>
                <w:szCs w:val="20"/>
              </w:rPr>
              <w:t>igneter Entsorgungswege</w:t>
            </w:r>
            <w:r w:rsidR="00F23759" w:rsidRPr="001F627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22217" w:rsidRPr="001F627F">
              <w:rPr>
                <w:rFonts w:ascii="Arial" w:hAnsi="Arial" w:cs="Arial"/>
                <w:i/>
                <w:sz w:val="20"/>
                <w:szCs w:val="20"/>
              </w:rPr>
              <w:t>(Verwertung/Beseitigung) unter Beachtung der Vorgaben au</w:t>
            </w:r>
            <w:r w:rsidR="001F627F" w:rsidRPr="001F627F">
              <w:rPr>
                <w:rFonts w:ascii="Arial" w:hAnsi="Arial" w:cs="Arial"/>
                <w:i/>
                <w:sz w:val="20"/>
                <w:szCs w:val="20"/>
              </w:rPr>
              <w:t>s der DIN 19731</w:t>
            </w:r>
            <w:r w:rsidR="001F627F" w:rsidRPr="0084455D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1F627F">
              <w:rPr>
                <w:rFonts w:ascii="Arial" w:hAnsi="Arial" w:cs="Arial"/>
                <w:i/>
                <w:color w:val="0000FF"/>
                <w:sz w:val="20"/>
                <w:szCs w:val="20"/>
              </w:rPr>
              <w:t>.</w:t>
            </w:r>
          </w:p>
          <w:p w14:paraId="776623A5" w14:textId="045F0F91" w:rsidR="00D94BA7" w:rsidRDefault="00D94BA7" w:rsidP="00DF3D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7256D9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17A7782" w14:textId="77777777" w:rsidR="00D94BA7" w:rsidRDefault="00D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854" w14:paraId="0FDEE2CA" w14:textId="77777777" w:rsidTr="00764782">
        <w:trPr>
          <w:trHeight w:val="502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27DF718" w14:textId="77777777" w:rsidR="00264854" w:rsidRDefault="00264854" w:rsidP="00264854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157D3D98" w14:textId="77777777" w:rsidR="00264854" w:rsidRDefault="00264854" w:rsidP="0026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7E7E5"/>
            <w:vAlign w:val="center"/>
          </w:tcPr>
          <w:p w14:paraId="00B0BCF3" w14:textId="77777777" w:rsidR="00264854" w:rsidRDefault="00264854" w:rsidP="002648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Summe aus 1</w:t>
            </w:r>
          </w:p>
        </w:tc>
        <w:tc>
          <w:tcPr>
            <w:tcW w:w="135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74D69C2" w14:textId="77777777" w:rsidR="00264854" w:rsidRDefault="00264854" w:rsidP="002648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35" w14:paraId="5F276232" w14:textId="77777777" w:rsidTr="00960C35">
        <w:trPr>
          <w:trHeight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19200" w14:textId="77777777" w:rsidR="00960C35" w:rsidRDefault="00960C35" w:rsidP="00264854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AC87D" w14:textId="77777777" w:rsidR="00960C35" w:rsidRDefault="00960C35" w:rsidP="002648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A4FFB" w14:textId="77777777" w:rsidR="00960C35" w:rsidRPr="0071224E" w:rsidRDefault="00960C35" w:rsidP="00264854">
            <w:pPr>
              <w:pStyle w:val="berschrift2"/>
              <w:pageBreakBefore/>
              <w:spacing w:before="0" w:after="0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B3198" w14:textId="77777777" w:rsidR="00960C35" w:rsidRPr="007F7D25" w:rsidRDefault="00960C35" w:rsidP="0026485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A4CCB" w14:textId="77777777" w:rsidR="00960C35" w:rsidRDefault="00960C35" w:rsidP="00264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0C08B" w14:textId="77777777" w:rsidR="00960C35" w:rsidRPr="007F7D25" w:rsidRDefault="00960C35" w:rsidP="0026485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4854" w14:paraId="5D9C1266" w14:textId="77777777" w:rsidTr="0041539C">
        <w:trPr>
          <w:trHeight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F1DE8" w14:textId="77777777" w:rsidR="00264854" w:rsidRDefault="00264854" w:rsidP="00264854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7D1B5084" w14:textId="77777777" w:rsidR="00264854" w:rsidRDefault="00264854" w:rsidP="0026485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1BECCA85" w14:textId="77777777" w:rsidR="00264854" w:rsidRPr="0071224E" w:rsidRDefault="00264854" w:rsidP="00264854">
            <w:pPr>
              <w:pStyle w:val="berschrift2"/>
              <w:pageBreakBefore/>
              <w:spacing w:before="0" w:after="0"/>
            </w:pPr>
            <w:r w:rsidRPr="0071224E">
              <w:t>Begleitung der Ausführungsplanung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66221FD0" w14:textId="77777777" w:rsidR="00264854" w:rsidRPr="007F7D25" w:rsidRDefault="00264854" w:rsidP="0026485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462B640D" w14:textId="77777777" w:rsidR="00264854" w:rsidRDefault="00264854" w:rsidP="00264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09AA195F" w14:textId="77777777" w:rsidR="00264854" w:rsidRPr="007F7D25" w:rsidRDefault="00264854" w:rsidP="0026485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4854" w14:paraId="57107099" w14:textId="77777777" w:rsidTr="0041539C">
        <w:trPr>
          <w:trHeight w:val="28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77AB86F" w14:textId="77777777" w:rsidR="00264854" w:rsidRDefault="00264854" w:rsidP="00264854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A024AF2" w14:textId="77777777" w:rsidR="00264854" w:rsidRDefault="00264854" w:rsidP="0026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210D6" w14:textId="77777777" w:rsidR="00264854" w:rsidRDefault="00264854" w:rsidP="0026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4CC34C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AED277B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64854" w14:paraId="5B8CA965" w14:textId="77777777" w:rsidTr="0041539C">
        <w:trPr>
          <w:trHeight w:val="39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C9266" w14:textId="77777777" w:rsidR="00264854" w:rsidRDefault="00264854" w:rsidP="00264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59490D59" w14:textId="77777777" w:rsidR="00264854" w:rsidRDefault="00264854" w:rsidP="00264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6291F54F" w14:textId="56098869" w:rsidR="00264854" w:rsidRPr="00CD2A3F" w:rsidRDefault="00264854" w:rsidP="0084455D">
            <w:pPr>
              <w:rPr>
                <w:rFonts w:ascii="Arial" w:hAnsi="Arial" w:cs="Arial"/>
                <w:sz w:val="20"/>
                <w:szCs w:val="20"/>
              </w:rPr>
            </w:pPr>
            <w:r w:rsidRPr="00CD2A3F">
              <w:rPr>
                <w:rFonts w:ascii="Arial" w:hAnsi="Arial" w:cs="Arial"/>
                <w:sz w:val="20"/>
                <w:szCs w:val="20"/>
              </w:rPr>
              <w:t xml:space="preserve">Teilnahme an Projektgesprächen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147CB9B5" w14:textId="6B9D2459" w:rsidR="00264854" w:rsidRDefault="0084455D" w:rsidP="00E10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E10B7D">
              <w:rPr>
                <w:rFonts w:ascii="Arial" w:hAnsi="Arial" w:cs="Arial"/>
                <w:sz w:val="20"/>
                <w:szCs w:val="20"/>
              </w:rPr>
              <w:t>Stk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ED1EB6" w14:textId="77777777" w:rsidR="00264854" w:rsidRPr="003F520D" w:rsidRDefault="00264854" w:rsidP="002648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6BFEA4F" w14:textId="77777777" w:rsidR="00264854" w:rsidRPr="003F520D" w:rsidRDefault="00264854" w:rsidP="002648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64854" w14:paraId="7121A89D" w14:textId="77777777" w:rsidTr="0041539C">
        <w:trPr>
          <w:trHeight w:val="366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E4B7995" w14:textId="77777777" w:rsidR="00264854" w:rsidRDefault="00264854" w:rsidP="00264854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70842690" w14:textId="77777777" w:rsidR="00264854" w:rsidRDefault="00264854" w:rsidP="0026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073EB" w14:textId="10433E35" w:rsidR="00264854" w:rsidRDefault="0084455D" w:rsidP="0084455D">
            <w:pPr>
              <w:rPr>
                <w:rFonts w:ascii="Arial" w:hAnsi="Arial" w:cs="Arial"/>
                <w:sz w:val="20"/>
                <w:szCs w:val="20"/>
              </w:rPr>
            </w:pPr>
            <w:r w:rsidRPr="0084455D">
              <w:rPr>
                <w:rFonts w:ascii="Arial" w:hAnsi="Arial" w:cs="Arial"/>
                <w:sz w:val="20"/>
                <w:szCs w:val="20"/>
              </w:rPr>
              <w:t xml:space="preserve">Vermittlung von Informationen und Beratung bezüglich Bodenschutz gegenüber </w:t>
            </w:r>
            <w:r>
              <w:rPr>
                <w:rFonts w:ascii="Arial" w:hAnsi="Arial" w:cs="Arial"/>
                <w:sz w:val="20"/>
                <w:szCs w:val="20"/>
              </w:rPr>
              <w:t>den Projektbeteiligten</w:t>
            </w:r>
            <w:r w:rsidRPr="008445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FBD8A9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7B3A083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bookmarkStart w:id="3" w:name="_Hlk363823158"/>
      <w:tr w:rsidR="00264854" w14:paraId="013C47B6" w14:textId="77777777" w:rsidTr="006068B6">
        <w:trPr>
          <w:trHeight w:val="56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E85DF" w14:textId="77777777" w:rsidR="00264854" w:rsidRDefault="00264854" w:rsidP="00264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66729925" w14:textId="77777777" w:rsidR="00264854" w:rsidRDefault="00264854" w:rsidP="00264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556A182D" w14:textId="77777777" w:rsidR="00264854" w:rsidRPr="00A15555" w:rsidRDefault="00264854" w:rsidP="00264854">
            <w:pPr>
              <w:pStyle w:val="Textkrper"/>
              <w:tabs>
                <w:tab w:val="clear" w:pos="567"/>
              </w:tabs>
              <w:spacing w:after="0" w:line="240" w:lineRule="exact"/>
              <w:ind w:left="10"/>
              <w:jc w:val="left"/>
              <w:rPr>
                <w:color w:val="000000"/>
                <w:sz w:val="20"/>
              </w:rPr>
            </w:pPr>
            <w:r>
              <w:rPr>
                <w:sz w:val="20"/>
              </w:rPr>
              <w:t>Abstimmen und Erörtern der Schnittstellen und der umweltrelevanten Sachverhalte mit den Ausführungsplanern: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622E5A3A" w14:textId="43D3AAFC" w:rsidR="00264854" w:rsidRDefault="0084455D" w:rsidP="00E10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E10B7D">
              <w:rPr>
                <w:rFonts w:ascii="Arial" w:hAnsi="Arial" w:cs="Arial"/>
                <w:sz w:val="20"/>
                <w:szCs w:val="20"/>
              </w:rPr>
              <w:t>Stk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841C8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A105FEA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bookmarkEnd w:id="3"/>
      <w:tr w:rsidR="00264854" w14:paraId="06FF7C13" w14:textId="77777777" w:rsidTr="0041539C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097D156" w14:textId="77777777" w:rsidR="00264854" w:rsidRDefault="00264854" w:rsidP="00264854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B4676E8" w14:textId="77777777" w:rsidR="00264854" w:rsidRPr="001F627F" w:rsidRDefault="00264854" w:rsidP="00264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C7D21" w14:textId="77777777" w:rsidR="00264854" w:rsidRPr="001F627F" w:rsidRDefault="00264854" w:rsidP="0026485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F627F">
              <w:rPr>
                <w:rFonts w:ascii="Arial" w:hAnsi="Arial" w:cs="Arial"/>
                <w:i/>
                <w:sz w:val="20"/>
                <w:szCs w:val="20"/>
              </w:rPr>
              <w:t>Insbesondere:</w:t>
            </w:r>
          </w:p>
          <w:p w14:paraId="46693A39" w14:textId="7A1AF90E" w:rsidR="00264854" w:rsidRPr="001F627F" w:rsidRDefault="00264854" w:rsidP="00264854">
            <w:pPr>
              <w:numPr>
                <w:ilvl w:val="0"/>
                <w:numId w:val="34"/>
              </w:numPr>
              <w:ind w:left="336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1F627F">
              <w:rPr>
                <w:rFonts w:ascii="Arial" w:hAnsi="Arial" w:cs="Arial"/>
                <w:i/>
                <w:sz w:val="20"/>
                <w:szCs w:val="20"/>
              </w:rPr>
              <w:t>Bodensc</w:t>
            </w:r>
            <w:r w:rsidR="0084455D">
              <w:rPr>
                <w:rFonts w:ascii="Arial" w:hAnsi="Arial" w:cs="Arial"/>
                <w:i/>
                <w:sz w:val="20"/>
                <w:szCs w:val="20"/>
              </w:rPr>
              <w:t>hutzkonzept und Bodenschutzplan</w:t>
            </w:r>
          </w:p>
          <w:p w14:paraId="4DEB7160" w14:textId="77777777" w:rsidR="00264854" w:rsidRPr="001F627F" w:rsidRDefault="00264854" w:rsidP="00264854">
            <w:pPr>
              <w:numPr>
                <w:ilvl w:val="0"/>
                <w:numId w:val="34"/>
              </w:numPr>
              <w:ind w:left="336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1F627F">
              <w:rPr>
                <w:rFonts w:ascii="Arial" w:hAnsi="Arial" w:cs="Arial"/>
                <w:i/>
                <w:sz w:val="20"/>
                <w:szCs w:val="20"/>
              </w:rPr>
              <w:t>Altlastenproblematik</w:t>
            </w:r>
          </w:p>
          <w:p w14:paraId="5C695374" w14:textId="77777777" w:rsidR="00264854" w:rsidRPr="001F627F" w:rsidRDefault="00264854" w:rsidP="00264854">
            <w:pPr>
              <w:numPr>
                <w:ilvl w:val="0"/>
                <w:numId w:val="34"/>
              </w:numPr>
              <w:ind w:left="336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1F627F">
              <w:rPr>
                <w:rFonts w:ascii="Arial" w:hAnsi="Arial" w:cs="Arial"/>
                <w:i/>
                <w:sz w:val="20"/>
                <w:szCs w:val="20"/>
              </w:rPr>
              <w:t xml:space="preserve">Einsatz von biologisch abbaubaren Schmier- und Betriebsstoffen, </w:t>
            </w:r>
          </w:p>
          <w:p w14:paraId="4FB37257" w14:textId="00C34489" w:rsidR="00264854" w:rsidRPr="001F627F" w:rsidRDefault="001F627F" w:rsidP="00264854">
            <w:pPr>
              <w:numPr>
                <w:ilvl w:val="0"/>
                <w:numId w:val="34"/>
              </w:numPr>
              <w:ind w:left="336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1F627F">
              <w:rPr>
                <w:rFonts w:ascii="Arial" w:hAnsi="Arial" w:cs="Arial"/>
                <w:i/>
                <w:sz w:val="20"/>
                <w:szCs w:val="20"/>
              </w:rPr>
              <w:t>Lagerflächen für Bodenmieten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364E58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8685E88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64854" w14:paraId="6A516B0B" w14:textId="77777777" w:rsidTr="00930850">
        <w:trPr>
          <w:trHeight w:val="39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79143" w14:textId="77777777" w:rsidR="00264854" w:rsidRDefault="00264854" w:rsidP="00264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5E9C7F32" w14:textId="77777777" w:rsidR="00264854" w:rsidRPr="009925DD" w:rsidRDefault="00264854" w:rsidP="00264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34C8826C" w14:textId="01D2EB6A" w:rsidR="00264854" w:rsidRDefault="000207B5" w:rsidP="00020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Überprüfung der </w:t>
            </w:r>
            <w:r w:rsidR="00264854">
              <w:rPr>
                <w:rFonts w:ascii="Arial" w:hAnsi="Arial" w:cs="Arial"/>
                <w:sz w:val="20"/>
                <w:szCs w:val="20"/>
              </w:rPr>
              <w:t xml:space="preserve"> Bauausführungsunterlagen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0B403A3C" w14:textId="77777777" w:rsidR="00264854" w:rsidRPr="009925DD" w:rsidRDefault="00264854" w:rsidP="0026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6D0D6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2866EB2" w14:textId="77777777" w:rsidR="00264854" w:rsidRPr="003F520D" w:rsidRDefault="00264854" w:rsidP="00264854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64854" w14:paraId="4719CC51" w14:textId="77777777" w:rsidTr="0041539C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470AB" w14:textId="77777777" w:rsidR="00264854" w:rsidRDefault="00264854" w:rsidP="00264854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3E32AA3" w14:textId="77777777" w:rsidR="00264854" w:rsidRDefault="00264854" w:rsidP="00264854">
            <w:pPr>
              <w:rPr>
                <w:rFonts w:ascii="Arial" w:hAnsi="Arial" w:cs="Arial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772E0" w14:textId="01AC4698" w:rsidR="00264854" w:rsidRPr="00033B72" w:rsidRDefault="00264854" w:rsidP="0026485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3B72">
              <w:rPr>
                <w:rFonts w:ascii="Arial" w:hAnsi="Arial" w:cs="Arial"/>
                <w:i/>
                <w:sz w:val="20"/>
                <w:szCs w:val="20"/>
              </w:rPr>
              <w:t xml:space="preserve">Prüfen, ob alle </w:t>
            </w:r>
            <w:proofErr w:type="spellStart"/>
            <w:r w:rsidRPr="00033B72">
              <w:rPr>
                <w:rFonts w:ascii="Arial" w:hAnsi="Arial" w:cs="Arial"/>
                <w:i/>
                <w:sz w:val="20"/>
                <w:szCs w:val="20"/>
              </w:rPr>
              <w:t>umwelt</w:t>
            </w:r>
            <w:proofErr w:type="spellEnd"/>
            <w:r w:rsidR="000207B5" w:rsidRPr="00033B72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0207B5" w:rsidRPr="00033B72">
              <w:rPr>
                <w:rFonts w:ascii="Arial" w:hAnsi="Arial" w:cs="Arial"/>
                <w:i/>
                <w:sz w:val="20"/>
                <w:szCs w:val="20"/>
              </w:rPr>
              <w:t>boden</w:t>
            </w:r>
            <w:proofErr w:type="spellEnd"/>
            <w:r w:rsidR="001F627F" w:rsidRPr="00033B7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033B72">
              <w:rPr>
                <w:rFonts w:ascii="Arial" w:hAnsi="Arial" w:cs="Arial"/>
                <w:i/>
                <w:sz w:val="20"/>
                <w:szCs w:val="20"/>
              </w:rPr>
              <w:t>relevanten Vorgaben im Rahmen der Bauausführungsunterlagen (z.B. Erdbau, Konstruktiver Ingenieurbau, Landschaftsbau) berücksichtigt worden sind</w:t>
            </w:r>
          </w:p>
          <w:p w14:paraId="162ED60B" w14:textId="77777777" w:rsidR="00264854" w:rsidRPr="00033B72" w:rsidRDefault="00264854" w:rsidP="00264854">
            <w:pPr>
              <w:numPr>
                <w:ilvl w:val="0"/>
                <w:numId w:val="39"/>
              </w:numPr>
              <w:ind w:left="619" w:hanging="283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33B72">
              <w:rPr>
                <w:rFonts w:ascii="Arial" w:hAnsi="Arial" w:cs="Arial"/>
                <w:i/>
                <w:sz w:val="20"/>
                <w:szCs w:val="20"/>
              </w:rPr>
              <w:t>Vorgaben und Auflagen aus der Baurechtserlangung</w:t>
            </w:r>
          </w:p>
          <w:p w14:paraId="1DD60F3B" w14:textId="77777777" w:rsidR="00264854" w:rsidRPr="00033B72" w:rsidRDefault="00264854" w:rsidP="00264854">
            <w:pPr>
              <w:numPr>
                <w:ilvl w:val="0"/>
                <w:numId w:val="40"/>
              </w:numPr>
              <w:spacing w:line="240" w:lineRule="atLeast"/>
              <w:ind w:left="615" w:hanging="284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33B72">
              <w:rPr>
                <w:rFonts w:ascii="Arial" w:hAnsi="Arial" w:cs="Arial"/>
                <w:i/>
                <w:sz w:val="20"/>
                <w:szCs w:val="20"/>
              </w:rPr>
              <w:t>Vorgaben, die sich aus dem allgemeinen Umweltrecht ergeben (wie z.B. Wasserhaushaltsgesetz, Bundesimmissionsschutzgesetz, Bundesbodenschutzgesetz)</w:t>
            </w:r>
          </w:p>
          <w:p w14:paraId="38131CDB" w14:textId="77777777" w:rsidR="00264854" w:rsidRPr="00033B72" w:rsidRDefault="00264854" w:rsidP="00264854">
            <w:pPr>
              <w:numPr>
                <w:ilvl w:val="0"/>
                <w:numId w:val="40"/>
              </w:numPr>
              <w:spacing w:line="240" w:lineRule="atLeast"/>
              <w:ind w:left="615" w:hanging="284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33B72">
              <w:rPr>
                <w:rFonts w:ascii="Arial" w:hAnsi="Arial" w:cs="Arial"/>
                <w:i/>
                <w:sz w:val="20"/>
                <w:szCs w:val="20"/>
              </w:rPr>
              <w:t>Vorgaben aus technischen Regeln (DIN)</w:t>
            </w:r>
          </w:p>
          <w:p w14:paraId="5046CFE7" w14:textId="389CD1AB" w:rsidR="00264854" w:rsidRPr="0082476F" w:rsidRDefault="00264854" w:rsidP="00033B72">
            <w:pPr>
              <w:numPr>
                <w:ilvl w:val="0"/>
                <w:numId w:val="40"/>
              </w:numPr>
              <w:spacing w:line="240" w:lineRule="atLeast"/>
              <w:ind w:left="615" w:hanging="284"/>
              <w:contextualSpacing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033B72">
              <w:rPr>
                <w:rFonts w:ascii="Arial" w:hAnsi="Arial" w:cs="Arial"/>
                <w:i/>
                <w:sz w:val="20"/>
                <w:szCs w:val="20"/>
              </w:rPr>
              <w:t xml:space="preserve">Vorgaben aus bayerischen Merkblättern (z.B. zum Umgang mit humusreichem </w:t>
            </w:r>
            <w:r w:rsidR="00033B72" w:rsidRPr="00033B72">
              <w:rPr>
                <w:rFonts w:ascii="Arial" w:hAnsi="Arial" w:cs="Arial"/>
                <w:i/>
                <w:sz w:val="20"/>
                <w:szCs w:val="20"/>
              </w:rPr>
              <w:t xml:space="preserve">oder organischem Bodenmaterial, </w:t>
            </w:r>
            <w:proofErr w:type="spellStart"/>
            <w:r w:rsidRPr="00033B72">
              <w:rPr>
                <w:rFonts w:ascii="Arial" w:hAnsi="Arial" w:cs="Arial"/>
                <w:i/>
                <w:sz w:val="20"/>
                <w:szCs w:val="20"/>
              </w:rPr>
              <w:t>LfU</w:t>
            </w:r>
            <w:proofErr w:type="spellEnd"/>
            <w:r w:rsidR="00033B72" w:rsidRPr="00033B72">
              <w:rPr>
                <w:rFonts w:ascii="Arial" w:hAnsi="Arial" w:cs="Arial"/>
                <w:i/>
                <w:sz w:val="20"/>
                <w:szCs w:val="20"/>
              </w:rPr>
              <w:t xml:space="preserve"> 2016</w:t>
            </w:r>
            <w:r w:rsidRPr="00033B7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A2C2A9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A129CE5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64854" w14:paraId="06A8C811" w14:textId="77777777" w:rsidTr="00930850">
        <w:trPr>
          <w:trHeight w:hRule="exact" w:val="56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1212" w14:textId="77777777" w:rsidR="00264854" w:rsidRDefault="00264854" w:rsidP="00264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3A8223CA" w14:textId="77777777" w:rsidR="00264854" w:rsidRDefault="00264854" w:rsidP="00264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2DA3E1C3" w14:textId="77777777" w:rsidR="00264854" w:rsidRDefault="00264854" w:rsidP="00264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Beraten der Fachplaner in technischen Detailfragen hinsichtlich umweltrelevanter Aspekte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0318C677" w14:textId="7725353A" w:rsidR="00264854" w:rsidRPr="0042083E" w:rsidRDefault="000207B5" w:rsidP="0026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Stk</w:t>
            </w:r>
            <w:proofErr w:type="spellEnd"/>
            <w:r w:rsidR="00033B72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033B72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8287CA" w14:textId="77777777" w:rsidR="00264854" w:rsidRPr="003F520D" w:rsidRDefault="00264854" w:rsidP="002648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2A031F0" w14:textId="77777777" w:rsidR="00264854" w:rsidRPr="003F520D" w:rsidRDefault="00264854" w:rsidP="002648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64854" w14:paraId="101B0B0F" w14:textId="77777777" w:rsidTr="0041539C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DBAA" w14:textId="77777777" w:rsidR="00264854" w:rsidRDefault="00264854" w:rsidP="00264854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3F6AD808" w14:textId="77777777" w:rsidR="00264854" w:rsidRDefault="00264854" w:rsidP="00264854">
            <w:pPr>
              <w:rPr>
                <w:rFonts w:ascii="Arial" w:hAnsi="Arial" w:cs="Arial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A196B" w14:textId="790A877B" w:rsidR="00264854" w:rsidRPr="004D1D92" w:rsidRDefault="0084455D" w:rsidP="00960C35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84455D">
              <w:rPr>
                <w:rFonts w:ascii="Arial" w:hAnsi="Arial" w:cs="Arial"/>
                <w:i/>
                <w:sz w:val="20"/>
                <w:szCs w:val="20"/>
              </w:rPr>
              <w:t xml:space="preserve">Vermittlung von Informationen und Beratung bezüglich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umwelt</w:t>
            </w:r>
            <w:proofErr w:type="spellEnd"/>
            <w:r w:rsidR="00960C35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960C35">
              <w:rPr>
                <w:rFonts w:ascii="Arial" w:hAnsi="Arial" w:cs="Arial"/>
                <w:i/>
                <w:sz w:val="20"/>
                <w:szCs w:val="20"/>
              </w:rPr>
              <w:t>boden</w:t>
            </w:r>
            <w:proofErr w:type="spellEnd"/>
            <w:r w:rsidR="00960C35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relevanter </w:t>
            </w:r>
            <w:r w:rsidR="00960C35">
              <w:rPr>
                <w:rFonts w:ascii="Arial" w:hAnsi="Arial" w:cs="Arial"/>
                <w:i/>
                <w:sz w:val="20"/>
                <w:szCs w:val="20"/>
              </w:rPr>
              <w:t>Detailfragen</w:t>
            </w:r>
            <w:r w:rsidRPr="0084455D">
              <w:rPr>
                <w:rFonts w:ascii="Arial" w:hAnsi="Arial" w:cs="Arial"/>
                <w:i/>
                <w:sz w:val="20"/>
                <w:szCs w:val="20"/>
              </w:rPr>
              <w:t xml:space="preserve"> gegenüber den </w:t>
            </w:r>
            <w:r w:rsidR="00960C35">
              <w:rPr>
                <w:rFonts w:ascii="Arial" w:hAnsi="Arial" w:cs="Arial"/>
                <w:i/>
                <w:sz w:val="20"/>
                <w:szCs w:val="20"/>
              </w:rPr>
              <w:t>Fachplanern</w:t>
            </w:r>
            <w:r w:rsidRPr="0084455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5E0400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8CC490B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64854" w14:paraId="6042B799" w14:textId="77777777" w:rsidTr="00D37454">
        <w:trPr>
          <w:trHeight w:hRule="exact" w:val="56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3ECAD" w14:textId="77777777" w:rsidR="00264854" w:rsidRDefault="00264854" w:rsidP="00264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781BABD2" w14:textId="77777777" w:rsidR="00264854" w:rsidRDefault="00264854" w:rsidP="00264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589B849C" w14:textId="77777777" w:rsidR="00264854" w:rsidRDefault="00264854" w:rsidP="00264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Mitwirken bei dem Erstellen des integrierten Bauablaufplans</w:t>
            </w:r>
          </w:p>
          <w:p w14:paraId="613B2F1C" w14:textId="77777777" w:rsidR="00264854" w:rsidRDefault="00264854" w:rsidP="00264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hinsichtlich umweltrelevanter Aspekte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368B283A" w14:textId="2CF31593" w:rsidR="00264854" w:rsidRPr="0042083E" w:rsidRDefault="000207B5" w:rsidP="00960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33B72">
              <w:rPr>
                <w:rFonts w:ascii="Arial" w:hAnsi="Arial" w:cs="Arial"/>
                <w:sz w:val="20"/>
                <w:szCs w:val="20"/>
              </w:rPr>
              <w:t>tk</w:t>
            </w:r>
            <w:proofErr w:type="spellEnd"/>
            <w:r w:rsidR="00033B72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0C35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9317DC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06FDC9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64854" w14:paraId="2BE46CB7" w14:textId="77777777" w:rsidTr="0041539C">
        <w:trPr>
          <w:trHeight w:hRule="exact"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A4F88" w14:textId="77777777" w:rsidR="00264854" w:rsidRDefault="00264854" w:rsidP="00264854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A0447" w14:textId="77777777" w:rsidR="00264854" w:rsidRDefault="00264854" w:rsidP="00264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69B10" w14:textId="04A0B7C8" w:rsidR="00264854" w:rsidRPr="0082476F" w:rsidRDefault="00264854" w:rsidP="0026485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033B72">
              <w:rPr>
                <w:rFonts w:ascii="Arial" w:hAnsi="Arial" w:cs="Arial"/>
                <w:i/>
                <w:sz w:val="20"/>
                <w:szCs w:val="20"/>
              </w:rPr>
              <w:t>Umsetzung der Vorgaben aus dem Bodenschutzkonzept.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7A055" w14:textId="77777777" w:rsidR="00264854" w:rsidRPr="0042083E" w:rsidRDefault="00264854" w:rsidP="0026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ECFD1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377731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64854" w14:paraId="5F850E85" w14:textId="77777777" w:rsidTr="00D37454">
        <w:trPr>
          <w:trHeight w:hRule="exact" w:val="56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B811E" w14:textId="77777777" w:rsidR="00264854" w:rsidRDefault="00264854" w:rsidP="00264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21055788" w14:textId="77777777" w:rsidR="00264854" w:rsidRDefault="00264854" w:rsidP="00264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64FBCB27" w14:textId="77777777" w:rsidR="00264854" w:rsidRDefault="00264854" w:rsidP="00264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Aufbereiten und Dokumentieren der Ergebnisse und Abstimmen mit dem AG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2AAD93B3" w14:textId="24B72290" w:rsidR="00264854" w:rsidRPr="0042083E" w:rsidRDefault="000207B5" w:rsidP="00020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oder 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080F85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04844D3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64854" w14:paraId="78624C9A" w14:textId="77777777" w:rsidTr="0041539C">
        <w:trPr>
          <w:trHeight w:hRule="exact"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AE32E" w14:textId="77777777" w:rsidR="00264854" w:rsidRDefault="00264854" w:rsidP="00264854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A0D8B" w14:textId="77777777" w:rsidR="00264854" w:rsidRDefault="00264854" w:rsidP="00264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31DB9" w14:textId="77777777" w:rsidR="00264854" w:rsidRDefault="00264854" w:rsidP="002648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DBD35" w14:textId="77777777" w:rsidR="00960C35" w:rsidRDefault="00960C35" w:rsidP="002648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3CFF7" w14:textId="5FA99674" w:rsidR="00960C35" w:rsidRDefault="00960C35" w:rsidP="00264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E2E94" w14:textId="77777777" w:rsidR="00264854" w:rsidRPr="0042083E" w:rsidRDefault="00264854" w:rsidP="0026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BEF3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5372A8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68D5C34" w14:textId="77777777" w:rsidR="00960C35" w:rsidRDefault="00960C35">
      <w:r>
        <w:br w:type="page"/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671"/>
        <w:gridCol w:w="6995"/>
        <w:gridCol w:w="912"/>
        <w:gridCol w:w="236"/>
        <w:gridCol w:w="1120"/>
      </w:tblGrid>
      <w:tr w:rsidR="00264854" w14:paraId="6F22AF19" w14:textId="77777777" w:rsidTr="00930850">
        <w:trPr>
          <w:trHeight w:hRule="exact" w:val="39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1AB46" w14:textId="5E2B19E5" w:rsidR="00264854" w:rsidRDefault="00264854" w:rsidP="00264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1CB49C09" w14:textId="77777777" w:rsidR="00264854" w:rsidRPr="00033B72" w:rsidRDefault="00264854" w:rsidP="00264854">
            <w:pPr>
              <w:rPr>
                <w:rFonts w:ascii="Arial" w:hAnsi="Arial" w:cs="Arial"/>
                <w:sz w:val="20"/>
                <w:szCs w:val="20"/>
              </w:rPr>
            </w:pPr>
            <w:r w:rsidRPr="00033B72">
              <w:rPr>
                <w:rFonts w:ascii="Arial" w:hAnsi="Arial" w:cs="Arial"/>
                <w:sz w:val="20"/>
                <w:szCs w:val="20"/>
              </w:rPr>
              <w:t>2.07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57D2C5A2" w14:textId="5A091F21" w:rsidR="00264854" w:rsidRPr="00033B72" w:rsidRDefault="00264854" w:rsidP="00264854">
            <w:pPr>
              <w:pStyle w:val="Textkrper"/>
              <w:tabs>
                <w:tab w:val="clear" w:pos="567"/>
              </w:tabs>
              <w:spacing w:after="0" w:line="240" w:lineRule="exact"/>
              <w:ind w:left="10"/>
              <w:jc w:val="left"/>
              <w:rPr>
                <w:sz w:val="20"/>
              </w:rPr>
            </w:pPr>
            <w:r w:rsidRPr="00033B72">
              <w:rPr>
                <w:rFonts w:cs="Arial"/>
                <w:i/>
                <w:sz w:val="20"/>
              </w:rPr>
              <w:t>voraussichtlich notwendige Nachsorgemaßnahmen</w:t>
            </w:r>
            <w:r w:rsidR="00033B72" w:rsidRPr="00033B72">
              <w:rPr>
                <w:rFonts w:cs="Arial"/>
                <w:i/>
                <w:sz w:val="20"/>
              </w:rPr>
              <w:t>, wie: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4BF4B2D0" w14:textId="77777777" w:rsidR="00264854" w:rsidRPr="00033B72" w:rsidRDefault="00264854" w:rsidP="0026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3B72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7CC309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E52F235" w14:textId="77777777" w:rsidR="00264854" w:rsidRPr="003F520D" w:rsidRDefault="00264854" w:rsidP="002648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64854" w14:paraId="5570E934" w14:textId="77777777" w:rsidTr="0041539C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0A435BD" w14:textId="77777777" w:rsidR="00264854" w:rsidRDefault="00264854" w:rsidP="00264854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6AE5D9D" w14:textId="77777777" w:rsidR="00264854" w:rsidRPr="00033B72" w:rsidRDefault="00264854" w:rsidP="00264854">
            <w:pPr>
              <w:rPr>
                <w:rFonts w:ascii="Arial" w:hAnsi="Arial" w:cs="Arial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A3496" w14:textId="5AF8FF41" w:rsidR="00264854" w:rsidRPr="00033B72" w:rsidRDefault="00033B72" w:rsidP="00033B72">
            <w:pPr>
              <w:pStyle w:val="Listenabsatz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033B72">
              <w:rPr>
                <w:rFonts w:ascii="Arial" w:hAnsi="Arial" w:cs="Arial"/>
                <w:i/>
                <w:sz w:val="20"/>
                <w:szCs w:val="20"/>
              </w:rPr>
              <w:t>Beweissicherung auf allen Flächen</w:t>
            </w:r>
            <w:r w:rsidR="00264854" w:rsidRPr="00033B72">
              <w:rPr>
                <w:rFonts w:ascii="Arial" w:hAnsi="Arial" w:cs="Arial"/>
                <w:i/>
                <w:sz w:val="20"/>
                <w:szCs w:val="20"/>
              </w:rPr>
              <w:t>, die für die Bauarbeiten nicht oder nur zeitlich begrenzt in Anspruch genommen oder in sonstiger Form nicht beeinträchtigt werden dürfen und Kontrolle der Bauverbotszonen.</w:t>
            </w:r>
          </w:p>
          <w:p w14:paraId="1D654372" w14:textId="10C01876" w:rsidR="00033B72" w:rsidRPr="00033B72" w:rsidRDefault="00033B72" w:rsidP="00033B72">
            <w:pPr>
              <w:pStyle w:val="Listenabsatz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033B72">
              <w:rPr>
                <w:rFonts w:ascii="Arial" w:hAnsi="Arial" w:cs="Arial"/>
                <w:i/>
                <w:sz w:val="20"/>
                <w:szCs w:val="20"/>
              </w:rPr>
              <w:t>Rekultivierung, Zwischen- und Folgebewirtschaftung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26EF430" w14:textId="76DDA834" w:rsidR="00264854" w:rsidRPr="00033B72" w:rsidRDefault="00264854" w:rsidP="00264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59AB9D8" w14:textId="77777777" w:rsidR="00264854" w:rsidRPr="003F520D" w:rsidRDefault="00264854" w:rsidP="0026485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single" w:sz="24" w:space="0" w:color="auto"/>
              <w:right w:val="nil"/>
            </w:tcBorders>
          </w:tcPr>
          <w:p w14:paraId="1BD8563B" w14:textId="77777777" w:rsidR="00264854" w:rsidRPr="003F520D" w:rsidRDefault="00264854" w:rsidP="0026485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64854" w14:paraId="65D9B563" w14:textId="77777777" w:rsidTr="00764782">
        <w:trPr>
          <w:trHeight w:val="50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7AF4C93" w14:textId="77777777" w:rsidR="00264854" w:rsidRDefault="00264854" w:rsidP="00264854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4B1997B1" w14:textId="77777777" w:rsidR="00264854" w:rsidRDefault="00264854" w:rsidP="00264854">
            <w:pPr>
              <w:rPr>
                <w:rFonts w:ascii="Arial" w:hAnsi="Arial" w:cs="Arial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7E7E5"/>
            <w:vAlign w:val="center"/>
          </w:tcPr>
          <w:p w14:paraId="2FDD378B" w14:textId="77777777" w:rsidR="00264854" w:rsidRPr="00CC0CF5" w:rsidRDefault="00264854" w:rsidP="0026485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0CF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Summe aus 2</w:t>
            </w:r>
          </w:p>
        </w:tc>
        <w:tc>
          <w:tcPr>
            <w:tcW w:w="135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A8ABF5" w14:textId="77777777" w:rsidR="00264854" w:rsidRDefault="00264854" w:rsidP="0026485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C107991" w14:textId="77777777" w:rsidR="007F7D25" w:rsidRDefault="007F7D25"/>
    <w:p w14:paraId="4F14B160" w14:textId="4F09B8BC" w:rsidR="00BC228C" w:rsidRDefault="00BC228C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671"/>
        <w:gridCol w:w="5479"/>
        <w:gridCol w:w="845"/>
        <w:gridCol w:w="671"/>
        <w:gridCol w:w="912"/>
        <w:gridCol w:w="236"/>
        <w:gridCol w:w="1120"/>
      </w:tblGrid>
      <w:tr w:rsidR="00E940FB" w14:paraId="0E039CAF" w14:textId="77777777" w:rsidTr="0041539C">
        <w:trPr>
          <w:trHeight w:hRule="exact"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7E599E5" w14:textId="77777777" w:rsidR="00E940FB" w:rsidRDefault="00E940FB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6E4DE737" w14:textId="77777777" w:rsidR="00E940FB" w:rsidRPr="00DD36A5" w:rsidRDefault="00DD36A5" w:rsidP="00DD36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6A5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3DAC20F1" w14:textId="77777777" w:rsidR="00E940FB" w:rsidRPr="00E940FB" w:rsidRDefault="00BC228C" w:rsidP="00E940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2D78">
              <w:rPr>
                <w:rFonts w:ascii="Arial" w:hAnsi="Arial" w:cs="Arial"/>
                <w:b/>
              </w:rPr>
              <w:t>Begleitung der Bauausschreibung und Vergabe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0F78900D" w14:textId="77777777" w:rsidR="00E940FB" w:rsidRPr="00AA063B" w:rsidRDefault="00E940FB" w:rsidP="00E11144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1F3AF5AD" w14:textId="77777777" w:rsidR="00E940FB" w:rsidRDefault="00E940FB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33EFB51B" w14:textId="77777777" w:rsidR="00E940FB" w:rsidRPr="00AA063B" w:rsidRDefault="00E940FB" w:rsidP="00D80CA9">
            <w:pPr>
              <w:spacing w:before="1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F1B5D" w14:paraId="2B4CE860" w14:textId="77777777" w:rsidTr="0041539C">
        <w:trPr>
          <w:trHeight w:hRule="exact" w:val="28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EB12D" w14:textId="77777777" w:rsidR="00CF1B5D" w:rsidRDefault="00CF1B5D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FEFC0" w14:textId="77777777" w:rsidR="00CF1B5D" w:rsidRDefault="00CF1B5D">
            <w:pPr>
              <w:rPr>
                <w:rFonts w:ascii="Arial" w:hAnsi="Arial" w:cs="Arial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D81DF" w14:textId="77777777" w:rsidR="00CF1B5D" w:rsidRDefault="00CF1B5D" w:rsidP="00641856">
            <w:pPr>
              <w:pStyle w:val="Textkrper"/>
              <w:tabs>
                <w:tab w:val="clear" w:pos="567"/>
              </w:tabs>
              <w:spacing w:after="0" w:line="240" w:lineRule="exact"/>
              <w:ind w:left="10"/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C4225" w14:textId="77777777" w:rsidR="00CF1B5D" w:rsidRPr="00960C35" w:rsidRDefault="00CF1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26220" w14:textId="77777777" w:rsidR="00CF1B5D" w:rsidRPr="00960C35" w:rsidRDefault="00CF1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B59E9" w14:textId="77777777" w:rsidR="00CF1B5D" w:rsidRPr="00960C35" w:rsidRDefault="00CF1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53C41" w14:textId="77777777" w:rsidR="00CF1B5D" w:rsidRPr="003F520D" w:rsidRDefault="00CF1B5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53FCA" w14:textId="77777777" w:rsidR="00CF1B5D" w:rsidRPr="003F520D" w:rsidRDefault="00CF1B5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4A45" w14:paraId="4050E89C" w14:textId="77777777" w:rsidTr="0041539C">
        <w:trPr>
          <w:trHeight w:val="39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B62FF" w14:textId="77777777" w:rsidR="00B44A45" w:rsidRDefault="00B44A45" w:rsidP="003A15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5891AC59" w14:textId="77777777" w:rsidR="00B44A45" w:rsidRDefault="00900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678DB8C2" w14:textId="77777777" w:rsidR="00B44A45" w:rsidRPr="00571FD8" w:rsidRDefault="00BC228C" w:rsidP="00571FD8">
            <w:pPr>
              <w:rPr>
                <w:rFonts w:ascii="Arial" w:hAnsi="Arial" w:cs="Arial"/>
                <w:sz w:val="20"/>
                <w:szCs w:val="20"/>
              </w:rPr>
            </w:pPr>
            <w:r w:rsidRPr="00571FD8">
              <w:rPr>
                <w:rFonts w:ascii="Arial" w:hAnsi="Arial" w:cs="Arial"/>
                <w:sz w:val="20"/>
                <w:szCs w:val="20"/>
              </w:rPr>
              <w:t>Mitwirken beim Aufstellen der Leistungsbeschreibungen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42F5CFEE" w14:textId="77777777" w:rsidR="00B44A45" w:rsidRPr="009707C3" w:rsidRDefault="00B44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07C3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36B50D" w14:textId="77777777" w:rsidR="00B44A45" w:rsidRPr="003F520D" w:rsidRDefault="00B44A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CCC9A87" w14:textId="77777777" w:rsidR="00B44A45" w:rsidRPr="003F520D" w:rsidRDefault="00B44A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F1B5D" w14:paraId="5D30F11D" w14:textId="77777777" w:rsidTr="0041539C">
        <w:trPr>
          <w:trHeight w:val="4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89205" w14:textId="77777777" w:rsidR="00CF1B5D" w:rsidRDefault="00CF1B5D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D06B27E" w14:textId="77777777" w:rsidR="00CF1B5D" w:rsidRDefault="00CF1B5D">
            <w:pPr>
              <w:rPr>
                <w:rFonts w:ascii="Arial" w:hAnsi="Arial" w:cs="Arial"/>
              </w:rPr>
            </w:pPr>
          </w:p>
        </w:tc>
        <w:tc>
          <w:tcPr>
            <w:tcW w:w="79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A5C2B" w14:textId="77777777" w:rsidR="00CF1B5D" w:rsidRPr="00960C35" w:rsidRDefault="00A128F5" w:rsidP="003A15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60C35">
              <w:rPr>
                <w:rFonts w:ascii="Arial" w:hAnsi="Arial" w:cs="Arial"/>
                <w:i/>
                <w:sz w:val="20"/>
                <w:szCs w:val="20"/>
              </w:rPr>
              <w:t>Beraten und u</w:t>
            </w:r>
            <w:r w:rsidR="0071224E" w:rsidRPr="00960C35">
              <w:rPr>
                <w:rFonts w:ascii="Arial" w:hAnsi="Arial" w:cs="Arial"/>
                <w:i/>
                <w:sz w:val="20"/>
                <w:szCs w:val="20"/>
              </w:rPr>
              <w:t>nterstützen bei umweltrelevanten Fragestellungen</w:t>
            </w:r>
          </w:p>
          <w:p w14:paraId="43AEDA01" w14:textId="77777777" w:rsidR="00DD3D10" w:rsidRPr="00960C35" w:rsidRDefault="00DD3D10" w:rsidP="00DD3D10">
            <w:pPr>
              <w:pStyle w:val="Kommentartext"/>
              <w:numPr>
                <w:ilvl w:val="0"/>
                <w:numId w:val="45"/>
              </w:numPr>
              <w:rPr>
                <w:rFonts w:ascii="Arial" w:hAnsi="Arial" w:cs="Arial"/>
                <w:i/>
              </w:rPr>
            </w:pPr>
            <w:r w:rsidRPr="00960C35">
              <w:rPr>
                <w:rFonts w:ascii="Arial" w:hAnsi="Arial" w:cs="Arial"/>
                <w:i/>
              </w:rPr>
              <w:t>Mitwirkung bei der Ausschreibung der Bauarbeiten und der Erstellung des Leistungsverzeichnisses</w:t>
            </w:r>
          </w:p>
          <w:p w14:paraId="25EE1FEC" w14:textId="77777777" w:rsidR="00FF483D" w:rsidRPr="00960C35" w:rsidRDefault="00DD3D10" w:rsidP="00FF483D">
            <w:pPr>
              <w:pStyle w:val="Kommentartext"/>
              <w:numPr>
                <w:ilvl w:val="0"/>
                <w:numId w:val="45"/>
              </w:numPr>
              <w:rPr>
                <w:rFonts w:ascii="Arial" w:hAnsi="Arial" w:cs="Arial"/>
                <w:i/>
              </w:rPr>
            </w:pPr>
            <w:r w:rsidRPr="00960C35">
              <w:rPr>
                <w:rFonts w:ascii="Arial" w:hAnsi="Arial" w:cs="Arial"/>
                <w:i/>
              </w:rPr>
              <w:t>Mitwirkung bei der Integration des Bodenschutzkonzeptes</w:t>
            </w:r>
            <w:r w:rsidR="00081387" w:rsidRPr="00960C35">
              <w:rPr>
                <w:rFonts w:ascii="Arial" w:hAnsi="Arial" w:cs="Arial"/>
                <w:i/>
              </w:rPr>
              <w:t xml:space="preserve"> und ggf. des Bodenmanagement- und Verwertungskonzeptes</w:t>
            </w:r>
            <w:r w:rsidRPr="00960C35">
              <w:rPr>
                <w:rFonts w:ascii="Arial" w:hAnsi="Arial" w:cs="Arial"/>
                <w:i/>
              </w:rPr>
              <w:t xml:space="preserve"> in die Ausschreibung</w:t>
            </w:r>
          </w:p>
          <w:p w14:paraId="3B4B661E" w14:textId="77777777" w:rsidR="00411F0A" w:rsidRDefault="00411F0A" w:rsidP="00DD3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996E61" w14:textId="77777777" w:rsidR="00CF1B5D" w:rsidRPr="003F520D" w:rsidRDefault="00CF1B5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72C6524" w14:textId="77777777" w:rsidR="00CF1B5D" w:rsidRPr="003F520D" w:rsidRDefault="00CF1B5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4A45" w14:paraId="62782F73" w14:textId="77777777" w:rsidTr="00930850">
        <w:trPr>
          <w:trHeight w:val="398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ED9F9" w14:textId="77777777" w:rsidR="00B44A45" w:rsidRDefault="00B44A45" w:rsidP="003A15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1E1D09A3" w14:textId="77777777" w:rsidR="00B44A45" w:rsidRDefault="00900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5B07866F" w14:textId="77777777" w:rsidR="00B44A45" w:rsidRPr="003F137F" w:rsidRDefault="00BC228C" w:rsidP="003A1512">
            <w:pPr>
              <w:pStyle w:val="Textkrper"/>
              <w:tabs>
                <w:tab w:val="clear" w:pos="567"/>
              </w:tabs>
              <w:spacing w:after="0" w:line="24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Sichten der Inhalte der Bauvertragsunterlagen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4ABD3075" w14:textId="77777777" w:rsidR="00B44A45" w:rsidRPr="009707C3" w:rsidRDefault="00B44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07C3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F8D411" w14:textId="77777777" w:rsidR="00B44A45" w:rsidRPr="003F520D" w:rsidRDefault="00B44A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2EC68AB" w14:textId="77777777" w:rsidR="00B44A45" w:rsidRPr="003F520D" w:rsidRDefault="00B44A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4A97" w14:paraId="0AF1F31F" w14:textId="77777777" w:rsidTr="0041539C">
        <w:trPr>
          <w:trHeight w:val="4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14BFC" w14:textId="77777777" w:rsidR="00A44A97" w:rsidRDefault="00A44A97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D8CCA08" w14:textId="77777777" w:rsidR="00A44A97" w:rsidRDefault="00A44A97">
            <w:pPr>
              <w:rPr>
                <w:rFonts w:ascii="Arial" w:hAnsi="Arial" w:cs="Arial"/>
              </w:rPr>
            </w:pPr>
          </w:p>
        </w:tc>
        <w:tc>
          <w:tcPr>
            <w:tcW w:w="7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2F5352" w14:textId="0599FD18" w:rsidR="00A44A97" w:rsidRPr="00AF43A0" w:rsidRDefault="0071224E" w:rsidP="003A1512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960C35">
              <w:rPr>
                <w:rFonts w:ascii="Arial" w:hAnsi="Arial" w:cs="Arial"/>
                <w:i/>
                <w:sz w:val="20"/>
                <w:szCs w:val="20"/>
              </w:rPr>
              <w:t>Prüfen, ob die zuvor abgestimmten baurechtlichen und umweltrelevanten Vorgaben und Inhalte (Maßnahmenkatalog) in den Bauvertragsunterlagen (Baubeschreibung, Leistungsverzeichnis und Vertragsbedingungen) der verschiedenen Gewerke berücksichtigt sind</w:t>
            </w:r>
            <w:r w:rsidR="00213158" w:rsidRPr="00960C35">
              <w:rPr>
                <w:rFonts w:ascii="Arial" w:hAnsi="Arial" w:cs="Arial"/>
                <w:i/>
                <w:sz w:val="20"/>
                <w:szCs w:val="20"/>
              </w:rPr>
              <w:t xml:space="preserve"> und ggf. ergänzen</w:t>
            </w:r>
            <w:r w:rsidR="00213158">
              <w:rPr>
                <w:rFonts w:ascii="Arial" w:hAnsi="Arial" w:cs="Arial"/>
                <w:i/>
                <w:color w:val="0000FF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9C5664" w14:textId="77777777" w:rsidR="00A44A97" w:rsidRPr="003F520D" w:rsidRDefault="00A44A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7AB1FDB" w14:textId="77777777" w:rsidR="00A44A97" w:rsidRPr="003F520D" w:rsidRDefault="00A44A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4A45" w14:paraId="6A35C3ED" w14:textId="77777777" w:rsidTr="00930850">
        <w:trPr>
          <w:trHeight w:val="39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8A893" w14:textId="77777777" w:rsidR="00B44A45" w:rsidRDefault="00B44A45" w:rsidP="003A15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0A381813" w14:textId="77777777" w:rsidR="00B44A45" w:rsidRDefault="00900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2500505E" w14:textId="77777777" w:rsidR="00B44A45" w:rsidRPr="003F137F" w:rsidRDefault="00BC228C" w:rsidP="001A06F5">
            <w:pPr>
              <w:pStyle w:val="Textkrper"/>
              <w:tabs>
                <w:tab w:val="clear" w:pos="567"/>
              </w:tabs>
              <w:spacing w:after="0" w:line="240" w:lineRule="exact"/>
              <w:ind w:left="1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Angebotsprüfung</w:t>
            </w:r>
            <w:r w:rsidR="00B44A45" w:rsidRPr="003F137F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1817FA39" w14:textId="77777777" w:rsidR="00B44A45" w:rsidRPr="009707C3" w:rsidRDefault="00B44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07C3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E7088A" w14:textId="77777777" w:rsidR="00B44A45" w:rsidRPr="003F520D" w:rsidRDefault="00B44A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C3F79F0" w14:textId="77777777" w:rsidR="00B44A45" w:rsidRPr="003F520D" w:rsidRDefault="00B44A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4A97" w14:paraId="2038147D" w14:textId="77777777" w:rsidTr="0041539C">
        <w:trPr>
          <w:trHeight w:val="4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A4FD6" w14:textId="77777777" w:rsidR="00A44A97" w:rsidRDefault="00A44A97" w:rsidP="003A1512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59E6F" w14:textId="77777777" w:rsidR="00A44A97" w:rsidRDefault="00A44A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03D15" w14:textId="73F028B5" w:rsidR="00CC61CA" w:rsidRPr="00AF43A0" w:rsidRDefault="0071224E" w:rsidP="003A1512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960C35">
              <w:rPr>
                <w:rFonts w:ascii="Arial" w:hAnsi="Arial" w:cs="Arial"/>
                <w:i/>
                <w:sz w:val="20"/>
                <w:szCs w:val="20"/>
              </w:rPr>
              <w:t xml:space="preserve">Mitwirken beim Prüfen, Werten und Aufklären der Angebotsinhalte insbes. von Nebenangeboten bei der Vergabe von Bauleistungen hinsichtlich der Beachtung umweltrelevanter </w:t>
            </w:r>
            <w:r w:rsidR="00734EC4" w:rsidRPr="00960C35">
              <w:rPr>
                <w:rFonts w:ascii="Arial" w:hAnsi="Arial" w:cs="Arial"/>
                <w:i/>
                <w:sz w:val="20"/>
                <w:szCs w:val="20"/>
              </w:rPr>
              <w:t xml:space="preserve">und bodenschutzfachlicher </w:t>
            </w:r>
            <w:r w:rsidRPr="00960C35">
              <w:rPr>
                <w:rFonts w:ascii="Arial" w:hAnsi="Arial" w:cs="Arial"/>
                <w:i/>
                <w:sz w:val="20"/>
                <w:szCs w:val="20"/>
              </w:rPr>
              <w:t>Vorgaben</w:t>
            </w:r>
            <w:r w:rsidR="00734EC4" w:rsidRPr="00960C35">
              <w:rPr>
                <w:rFonts w:ascii="Arial" w:hAnsi="Arial" w:cs="Arial"/>
                <w:i/>
                <w:sz w:val="20"/>
                <w:szCs w:val="20"/>
              </w:rPr>
              <w:t xml:space="preserve"> aus Bodenschutzkonzept</w:t>
            </w:r>
            <w:r w:rsidR="00081387" w:rsidRPr="00960C35">
              <w:rPr>
                <w:rFonts w:ascii="Arial" w:hAnsi="Arial" w:cs="Arial"/>
                <w:i/>
                <w:sz w:val="20"/>
                <w:szCs w:val="20"/>
              </w:rPr>
              <w:t xml:space="preserve"> und ggf. Bodenmanagement- und Verwertungskonzept.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41C1B" w14:textId="77777777" w:rsidR="00A44A97" w:rsidRPr="009707C3" w:rsidRDefault="00A4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70A9B" w14:textId="77777777" w:rsidR="00A44A97" w:rsidRPr="003F520D" w:rsidRDefault="00A44A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3EAB23" w14:textId="77777777" w:rsidR="00A44A97" w:rsidRPr="003F520D" w:rsidRDefault="00A44A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853F0" w14:paraId="240F2DDC" w14:textId="77777777" w:rsidTr="00930850">
        <w:trPr>
          <w:trHeight w:val="39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6D0C9" w14:textId="77777777" w:rsidR="000853F0" w:rsidRDefault="000853F0" w:rsidP="003A15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43346C89" w14:textId="77777777" w:rsidR="000853F0" w:rsidRDefault="00900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4D34A27A" w14:textId="5F56AD93" w:rsidR="000853F0" w:rsidRPr="00BC228C" w:rsidRDefault="00A77BDD" w:rsidP="003A1512">
            <w:pPr>
              <w:pStyle w:val="Textkrper"/>
              <w:tabs>
                <w:tab w:val="clear" w:pos="567"/>
              </w:tabs>
              <w:spacing w:after="0" w:line="240" w:lineRule="exact"/>
              <w:ind w:left="10"/>
              <w:jc w:val="left"/>
              <w:rPr>
                <w:rFonts w:cs="Arial"/>
                <w:i/>
                <w:color w:val="0000FF"/>
                <w:sz w:val="20"/>
              </w:rPr>
            </w:pPr>
            <w:r w:rsidRPr="00960C35">
              <w:rPr>
                <w:rFonts w:cs="Arial"/>
                <w:i/>
                <w:sz w:val="20"/>
              </w:rPr>
              <w:t>fachübergreifende Mitarbeit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774A12EF" w14:textId="77777777" w:rsidR="000853F0" w:rsidRPr="007F0948" w:rsidRDefault="000853F0" w:rsidP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0948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C55B40" w14:textId="77777777" w:rsidR="000853F0" w:rsidRPr="003F520D" w:rsidRDefault="000853F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14A8CFB" w14:textId="77777777" w:rsidR="000853F0" w:rsidRPr="003F520D" w:rsidRDefault="000853F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13019" w14:paraId="14A4D570" w14:textId="77777777" w:rsidTr="0041539C">
        <w:trPr>
          <w:trHeight w:val="4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F1EFF" w14:textId="77777777" w:rsidR="00D13019" w:rsidRDefault="00D13019" w:rsidP="003A1512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50C51" w14:textId="77777777" w:rsidR="00D13019" w:rsidRDefault="00D130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66268" w14:textId="107F3556" w:rsidR="00D13019" w:rsidRPr="00960C35" w:rsidRDefault="00A77BDD" w:rsidP="003A15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60C35">
              <w:rPr>
                <w:rFonts w:ascii="Arial" w:hAnsi="Arial" w:cs="Arial"/>
                <w:i/>
                <w:sz w:val="20"/>
                <w:szCs w:val="20"/>
              </w:rPr>
              <w:t>Unterstützung bei der Ausschreibung der Aushubüberwachung</w:t>
            </w:r>
          </w:p>
          <w:p w14:paraId="769A0798" w14:textId="77777777" w:rsidR="00D13019" w:rsidRDefault="00D13019" w:rsidP="003A1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.....................</w:t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24DEE" w14:textId="77777777" w:rsidR="00D13019" w:rsidRPr="009707C3" w:rsidRDefault="00D1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1452BD" w14:textId="77777777" w:rsidR="00D13019" w:rsidRPr="003F520D" w:rsidRDefault="00D130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7B70E1B" w14:textId="77777777" w:rsidR="00D13019" w:rsidRPr="003F520D" w:rsidRDefault="00D130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13019" w14:paraId="18018B67" w14:textId="77777777" w:rsidTr="00764782">
        <w:trPr>
          <w:trHeight w:val="50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9CE2F0" w14:textId="77777777" w:rsidR="00D13019" w:rsidRDefault="00D13019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27BABBF9" w14:textId="77777777" w:rsidR="00D13019" w:rsidRDefault="00D13019">
            <w:pPr>
              <w:rPr>
                <w:rFonts w:ascii="Arial" w:hAnsi="Arial" w:cs="Arial"/>
              </w:rPr>
            </w:pPr>
          </w:p>
        </w:tc>
        <w:tc>
          <w:tcPr>
            <w:tcW w:w="7907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7E7E5"/>
            <w:vAlign w:val="center"/>
          </w:tcPr>
          <w:p w14:paraId="41CA0E6F" w14:textId="77777777" w:rsidR="00D13019" w:rsidRPr="007F0948" w:rsidRDefault="00D13019" w:rsidP="007F094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0CF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Summe aus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987D08" w14:textId="77777777" w:rsidR="00D13019" w:rsidRDefault="00D13019" w:rsidP="007647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019" w14:paraId="064AA48A" w14:textId="77777777" w:rsidTr="0041539C">
        <w:trPr>
          <w:trHeight w:val="28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DACB0" w14:textId="77777777" w:rsidR="00D13019" w:rsidRDefault="00D13019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68D3D" w14:textId="77777777" w:rsidR="00D13019" w:rsidRDefault="00D13019">
            <w:pPr>
              <w:rPr>
                <w:rFonts w:ascii="Arial" w:hAnsi="Arial" w:cs="Arial"/>
              </w:rPr>
            </w:pPr>
          </w:p>
        </w:tc>
        <w:tc>
          <w:tcPr>
            <w:tcW w:w="7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54AEF" w14:textId="77777777" w:rsidR="00D13019" w:rsidRDefault="00D13019" w:rsidP="0030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AD86A45" w14:textId="77777777" w:rsidR="00D13019" w:rsidRDefault="00D1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B71C2CA" w14:textId="77777777" w:rsidR="00D13019" w:rsidRDefault="00D1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4DA" w14:paraId="6DF3FCD0" w14:textId="77777777" w:rsidTr="0041539C">
        <w:trPr>
          <w:trHeight w:hRule="exact"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6FDFF" w14:textId="77777777" w:rsidR="00DD34DA" w:rsidRDefault="00DD34DA" w:rsidP="003A15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539B24DC" w14:textId="77777777" w:rsidR="00DD34DA" w:rsidRPr="00E661EF" w:rsidRDefault="00DD34DA" w:rsidP="007F0948">
            <w:pPr>
              <w:pStyle w:val="berschrift3"/>
              <w:spacing w:before="40"/>
              <w:rPr>
                <w:rFonts w:cs="Times New Roman"/>
                <w:bCs w:val="0"/>
                <w:sz w:val="24"/>
                <w:szCs w:val="20"/>
                <w:lang w:eastAsia="de-DE"/>
              </w:rPr>
            </w:pPr>
            <w:r w:rsidRPr="00E661EF">
              <w:rPr>
                <w:rFonts w:cs="Times New Roman"/>
                <w:bCs w:val="0"/>
                <w:sz w:val="24"/>
                <w:szCs w:val="20"/>
                <w:lang w:eastAsia="de-DE"/>
              </w:rPr>
              <w:t>4</w:t>
            </w:r>
            <w:r>
              <w:rPr>
                <w:rFonts w:cs="Times New Roman"/>
                <w:bCs w:val="0"/>
                <w:sz w:val="24"/>
                <w:szCs w:val="20"/>
                <w:lang w:eastAsia="de-DE"/>
              </w:rPr>
              <w:t>.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01E1E444" w14:textId="77777777" w:rsidR="00DD34DA" w:rsidRPr="001A06F5" w:rsidRDefault="0071224E" w:rsidP="001A06F5">
            <w:pPr>
              <w:pStyle w:val="berschrift2"/>
              <w:pageBreakBefore/>
              <w:spacing w:before="0" w:after="0"/>
              <w:rPr>
                <w:bCs w:val="0"/>
                <w:sz w:val="22"/>
                <w:szCs w:val="22"/>
              </w:rPr>
            </w:pPr>
            <w:r w:rsidRPr="007E2F22">
              <w:t>Begleitung der Bauausführung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51FEBE19" w14:textId="77777777" w:rsidR="00DD34DA" w:rsidRDefault="00DD3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34CFA42B" w14:textId="77777777" w:rsidR="00DD34DA" w:rsidRDefault="00DD3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1CD9E35C" w14:textId="77777777" w:rsidR="00DD34DA" w:rsidRDefault="00DD3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019" w14:paraId="5A94E374" w14:textId="77777777" w:rsidTr="0041539C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36A0D6" w14:textId="77777777" w:rsidR="00D13019" w:rsidRDefault="00D13019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51385" w14:textId="77777777" w:rsidR="00D13019" w:rsidRDefault="00D13019">
            <w:pPr>
              <w:rPr>
                <w:rFonts w:ascii="Arial" w:hAnsi="Arial" w:cs="Arial"/>
              </w:rPr>
            </w:pPr>
          </w:p>
        </w:tc>
        <w:tc>
          <w:tcPr>
            <w:tcW w:w="7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AD717" w14:textId="77777777" w:rsidR="00D13019" w:rsidRDefault="00D1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6A7E47" w14:textId="77777777" w:rsidR="00D13019" w:rsidRDefault="00D1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67B1301" w14:textId="77777777" w:rsidR="00D13019" w:rsidRDefault="00D1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F7F" w14:paraId="00706A85" w14:textId="77777777" w:rsidTr="00930850">
        <w:trPr>
          <w:trHeight w:val="56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E6CE08" w14:textId="77777777" w:rsidR="00AB2F7F" w:rsidRDefault="00AB2F7F" w:rsidP="003A15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5D7ACA2B" w14:textId="77777777" w:rsidR="00AB2F7F" w:rsidRDefault="00900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4AAAB57A" w14:textId="77777777" w:rsidR="00AB2F7F" w:rsidRDefault="00AB2F7F" w:rsidP="006068B6">
            <w:pPr>
              <w:ind w:left="-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Mitwirken </w:t>
            </w:r>
            <w:r w:rsidR="00734EC4" w:rsidRPr="00105829">
              <w:rPr>
                <w:rFonts w:ascii="Arial" w:hAnsi="Arial" w:cs="Arial"/>
                <w:sz w:val="20"/>
                <w:szCs w:val="20"/>
              </w:rPr>
              <w:t>und beraten</w:t>
            </w:r>
            <w:r w:rsidR="00734EC4" w:rsidRPr="00734EC4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bei der Prüfung der Bauausführungsunterlagen des Bauauftragnehmers hinsichtlich der Einhaltung von umweltrelevanten Vorgaben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1200EBB4" w14:textId="77777777" w:rsidR="00AB2F7F" w:rsidRPr="007F0948" w:rsidRDefault="00AB2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0948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5F1ED3" w14:textId="77777777" w:rsidR="00AB2F7F" w:rsidRDefault="00AB2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42E549B" w14:textId="77777777" w:rsidR="00AB2F7F" w:rsidRDefault="00AB2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A97" w14:paraId="5B983330" w14:textId="77777777" w:rsidTr="0041539C">
        <w:trPr>
          <w:trHeight w:val="4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32A3C" w14:textId="77777777" w:rsidR="00A44A97" w:rsidRDefault="00A44A97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68294C" w14:textId="77777777" w:rsidR="00A44A97" w:rsidRDefault="00A44A97">
            <w:pPr>
              <w:rPr>
                <w:rFonts w:ascii="Arial" w:hAnsi="Arial" w:cs="Arial"/>
              </w:rPr>
            </w:pPr>
          </w:p>
        </w:tc>
        <w:tc>
          <w:tcPr>
            <w:tcW w:w="7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52466" w14:textId="77777777" w:rsidR="00AB2F7F" w:rsidRPr="00960C35" w:rsidRDefault="00AB2F7F" w:rsidP="00AB2F7F">
            <w:pPr>
              <w:ind w:left="-4"/>
              <w:rPr>
                <w:rFonts w:ascii="Arial" w:hAnsi="Arial" w:cs="Arial"/>
                <w:sz w:val="20"/>
                <w:szCs w:val="20"/>
              </w:rPr>
            </w:pPr>
            <w:r w:rsidRPr="00960C35">
              <w:rPr>
                <w:rFonts w:ascii="Arial" w:hAnsi="Arial" w:cs="Arial"/>
                <w:i/>
                <w:sz w:val="20"/>
                <w:szCs w:val="20"/>
              </w:rPr>
              <w:t>Insbesondere</w:t>
            </w:r>
            <w:r w:rsidRPr="00960C3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522417" w14:textId="77777777" w:rsidR="004D1D92" w:rsidRPr="00960C35" w:rsidRDefault="004D1D92" w:rsidP="00AB2F7F">
            <w:pPr>
              <w:numPr>
                <w:ilvl w:val="0"/>
                <w:numId w:val="4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960C35">
              <w:rPr>
                <w:rFonts w:ascii="Arial" w:hAnsi="Arial" w:cs="Arial"/>
                <w:i/>
                <w:sz w:val="20"/>
                <w:szCs w:val="20"/>
              </w:rPr>
              <w:t>Baustelleneinrichtungsplan (Zufahrten, Lagerflächen, Depots für wassergefährdende Stoffen, Tabuflächen etc.)</w:t>
            </w:r>
          </w:p>
          <w:p w14:paraId="203F4154" w14:textId="3C7EB9CC" w:rsidR="00AB2F7F" w:rsidRPr="00960C35" w:rsidRDefault="004F4E4D" w:rsidP="00AB2F7F">
            <w:pPr>
              <w:numPr>
                <w:ilvl w:val="0"/>
                <w:numId w:val="4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960C35">
              <w:rPr>
                <w:rFonts w:ascii="Arial" w:hAnsi="Arial" w:cs="Arial"/>
                <w:i/>
                <w:sz w:val="20"/>
                <w:szCs w:val="20"/>
              </w:rPr>
              <w:t>Bodenmanagement</w:t>
            </w:r>
            <w:r w:rsidR="00081387" w:rsidRPr="00960C35">
              <w:rPr>
                <w:rFonts w:ascii="Arial" w:hAnsi="Arial" w:cs="Arial"/>
                <w:i/>
                <w:sz w:val="20"/>
                <w:szCs w:val="20"/>
              </w:rPr>
              <w:t xml:space="preserve"> und Verwertungskonzepte</w:t>
            </w:r>
          </w:p>
          <w:p w14:paraId="35B9E51E" w14:textId="77777777" w:rsidR="00AB2F7F" w:rsidRPr="00960C35" w:rsidRDefault="00AB2F7F" w:rsidP="00AB2F7F">
            <w:pPr>
              <w:numPr>
                <w:ilvl w:val="0"/>
                <w:numId w:val="4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960C35">
              <w:rPr>
                <w:rFonts w:ascii="Arial" w:hAnsi="Arial" w:cs="Arial"/>
                <w:i/>
                <w:sz w:val="20"/>
                <w:szCs w:val="20"/>
              </w:rPr>
              <w:t>Arbei</w:t>
            </w:r>
            <w:r w:rsidR="005E7D3A" w:rsidRPr="00960C35">
              <w:rPr>
                <w:rFonts w:ascii="Arial" w:hAnsi="Arial" w:cs="Arial"/>
                <w:i/>
                <w:sz w:val="20"/>
                <w:szCs w:val="20"/>
              </w:rPr>
              <w:t>tsanweisungen für Spundwände</w:t>
            </w:r>
            <w:r w:rsidRPr="00960C35">
              <w:rPr>
                <w:rFonts w:ascii="Arial" w:hAnsi="Arial" w:cs="Arial"/>
                <w:i/>
                <w:sz w:val="20"/>
                <w:szCs w:val="20"/>
              </w:rPr>
              <w:t xml:space="preserve"> für Uferbereiche</w:t>
            </w:r>
          </w:p>
          <w:p w14:paraId="3797932E" w14:textId="77777777" w:rsidR="00AB2F7F" w:rsidRPr="00960C35" w:rsidRDefault="00AB2F7F" w:rsidP="00AB2F7F">
            <w:pPr>
              <w:numPr>
                <w:ilvl w:val="0"/>
                <w:numId w:val="42"/>
              </w:num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960C35">
              <w:rPr>
                <w:rFonts w:ascii="Arial" w:hAnsi="Arial" w:cs="Arial"/>
                <w:i/>
                <w:sz w:val="20"/>
                <w:szCs w:val="20"/>
              </w:rPr>
              <w:t>Havariepläne</w:t>
            </w:r>
            <w:proofErr w:type="spellEnd"/>
          </w:p>
          <w:p w14:paraId="4CF61909" w14:textId="77777777" w:rsidR="00AB2F7F" w:rsidRPr="00960C35" w:rsidRDefault="00AB2F7F" w:rsidP="00AB2F7F">
            <w:pPr>
              <w:numPr>
                <w:ilvl w:val="0"/>
                <w:numId w:val="4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960C35">
              <w:rPr>
                <w:rFonts w:ascii="Arial" w:hAnsi="Arial" w:cs="Arial"/>
                <w:i/>
                <w:sz w:val="20"/>
                <w:szCs w:val="20"/>
              </w:rPr>
              <w:t>Bauwerksentwürfe</w:t>
            </w:r>
          </w:p>
          <w:p w14:paraId="182B597F" w14:textId="77777777" w:rsidR="00A44A97" w:rsidRPr="008F74E0" w:rsidRDefault="008F74E0" w:rsidP="00AB2F7F">
            <w:pPr>
              <w:numPr>
                <w:ilvl w:val="0"/>
                <w:numId w:val="42"/>
              </w:num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960C35">
              <w:rPr>
                <w:rFonts w:ascii="Arial" w:hAnsi="Arial" w:cs="Arial"/>
                <w:i/>
                <w:sz w:val="20"/>
                <w:szCs w:val="20"/>
              </w:rPr>
              <w:t>Bauzeitenpläne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150DD7" w14:textId="77777777" w:rsidR="00A44A97" w:rsidRDefault="00A4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CC0CD7F" w14:textId="77777777" w:rsidR="00A44A97" w:rsidRDefault="00A4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F7F" w14:paraId="4440CA7C" w14:textId="77777777" w:rsidTr="00930850">
        <w:trPr>
          <w:trHeight w:val="56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F09F29" w14:textId="77777777" w:rsidR="00AB2F7F" w:rsidRDefault="00AB2F7F" w:rsidP="003A15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4216E939" w14:textId="77777777" w:rsidR="00AB2F7F" w:rsidRDefault="00900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03FDF6F8" w14:textId="77777777" w:rsidR="00AB2F7F" w:rsidRDefault="00AB2F7F" w:rsidP="00606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Erstellen eines Notfallkonzeptes einschließlich einer Adress- und Telefonliste aller relevanter Personen und Amtsstellen für mögliche Störfälle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40F8319B" w14:textId="77777777" w:rsidR="00AB2F7F" w:rsidRPr="007F0948" w:rsidRDefault="00AB2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0948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93D2EA" w14:textId="77777777" w:rsidR="00AB2F7F" w:rsidRDefault="00AB2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E0F190D" w14:textId="77777777" w:rsidR="00AB2F7F" w:rsidRDefault="00AB2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72A" w14:paraId="0207D1B9" w14:textId="77777777" w:rsidTr="0041539C">
        <w:trPr>
          <w:trHeight w:val="4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4CAD2" w14:textId="77777777" w:rsidR="0064072A" w:rsidRPr="0041539C" w:rsidRDefault="0064072A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5909D" w14:textId="77777777" w:rsidR="0064072A" w:rsidRDefault="0064072A">
            <w:pPr>
              <w:rPr>
                <w:rFonts w:ascii="Arial" w:hAnsi="Arial" w:cs="Arial"/>
              </w:rPr>
            </w:pPr>
          </w:p>
        </w:tc>
        <w:tc>
          <w:tcPr>
            <w:tcW w:w="7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A479B" w14:textId="1F4D7B99" w:rsidR="0064072A" w:rsidRPr="00231260" w:rsidRDefault="00960C35" w:rsidP="00AB2F7F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.....................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A0821" w14:textId="77777777" w:rsidR="0064072A" w:rsidRPr="003F520D" w:rsidRDefault="0064072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46DFE2" w14:textId="77777777" w:rsidR="0064072A" w:rsidRPr="003F520D" w:rsidRDefault="0064072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15D8" w14:paraId="2C9E358F" w14:textId="77777777" w:rsidTr="00930850">
        <w:trPr>
          <w:trHeight w:val="56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0559E9" w14:textId="77777777" w:rsidR="00DE15D8" w:rsidRPr="0041539C" w:rsidRDefault="00DE15D8" w:rsidP="003A1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4556FFDC" w14:textId="77777777" w:rsidR="00DE15D8" w:rsidRPr="00E661EF" w:rsidRDefault="00900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35A27EF2" w14:textId="77777777" w:rsidR="00DE15D8" w:rsidRPr="003F137F" w:rsidRDefault="00AB2F7F" w:rsidP="003A1512">
            <w:pPr>
              <w:pStyle w:val="Textkrper"/>
              <w:tabs>
                <w:tab w:val="clear" w:pos="567"/>
              </w:tabs>
              <w:spacing w:after="0" w:line="240" w:lineRule="exact"/>
              <w:ind w:left="10"/>
              <w:jc w:val="left"/>
              <w:rPr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Mitwirken beim Einweisen in die Baumaßnahme hinsichtlich umweltrelevante</w:t>
            </w:r>
            <w:r w:rsidR="00D37454">
              <w:rPr>
                <w:rFonts w:cs="Arial"/>
                <w:sz w:val="20"/>
              </w:rPr>
              <w:t xml:space="preserve">r Aspekte (Bauanlaufberatung / </w:t>
            </w:r>
            <w:r>
              <w:rPr>
                <w:rFonts w:cs="Arial"/>
                <w:sz w:val="20"/>
              </w:rPr>
              <w:t>Bauübergabebesprechung)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35ECE374" w14:textId="77777777" w:rsidR="00DE15D8" w:rsidRPr="007F0948" w:rsidRDefault="00DE1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0948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DEB54D" w14:textId="77777777" w:rsidR="00DE15D8" w:rsidRPr="003F520D" w:rsidRDefault="00DE15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9DE34DA" w14:textId="77777777" w:rsidR="00DE15D8" w:rsidRPr="003F520D" w:rsidRDefault="00DE15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B2F7F" w14:paraId="66BF9358" w14:textId="77777777" w:rsidTr="0041539C">
        <w:trPr>
          <w:trHeight w:val="4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988CA" w14:textId="77777777" w:rsidR="00AB2F7F" w:rsidRDefault="00AB2F7F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17F0D" w14:textId="77777777" w:rsidR="00AB2F7F" w:rsidRDefault="00AB2F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F4157A" w14:textId="77777777" w:rsidR="00AB2F7F" w:rsidRPr="00960C35" w:rsidRDefault="00AB2F7F" w:rsidP="006068B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60C35">
              <w:rPr>
                <w:rFonts w:ascii="Arial" w:hAnsi="Arial" w:cs="Arial"/>
                <w:i/>
                <w:sz w:val="20"/>
                <w:szCs w:val="20"/>
              </w:rPr>
              <w:t>Einweisung der Bauauftragnehmer und der örtlichen Bauüberwachung hinsichtlich umweltrelevanter Aspekte:</w:t>
            </w:r>
          </w:p>
          <w:p w14:paraId="7DE8B79E" w14:textId="46A1C3A5" w:rsidR="00AB2F7F" w:rsidRPr="00960C35" w:rsidRDefault="00AB2F7F" w:rsidP="00AB2F7F">
            <w:pPr>
              <w:numPr>
                <w:ilvl w:val="1"/>
                <w:numId w:val="43"/>
              </w:numPr>
              <w:ind w:left="478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60C35">
              <w:rPr>
                <w:rFonts w:ascii="Arial" w:hAnsi="Arial" w:cs="Arial"/>
                <w:i/>
                <w:sz w:val="20"/>
                <w:szCs w:val="20"/>
              </w:rPr>
              <w:t xml:space="preserve">Information </w:t>
            </w:r>
            <w:r w:rsidR="00960C35">
              <w:rPr>
                <w:rFonts w:ascii="Arial" w:hAnsi="Arial" w:cs="Arial"/>
                <w:i/>
                <w:sz w:val="20"/>
                <w:szCs w:val="20"/>
              </w:rPr>
              <w:t>über umweltrelevante Vorgaben (</w:t>
            </w:r>
            <w:r w:rsidRPr="00960C35">
              <w:rPr>
                <w:rFonts w:ascii="Arial" w:hAnsi="Arial" w:cs="Arial"/>
                <w:i/>
                <w:sz w:val="20"/>
                <w:szCs w:val="20"/>
              </w:rPr>
              <w:t>Vermeidung</w:t>
            </w:r>
            <w:r w:rsidR="00960C35">
              <w:rPr>
                <w:rFonts w:ascii="Arial" w:hAnsi="Arial" w:cs="Arial"/>
                <w:i/>
                <w:sz w:val="20"/>
                <w:szCs w:val="20"/>
              </w:rPr>
              <w:t xml:space="preserve"> Bodenschäden</w:t>
            </w:r>
            <w:r w:rsidRPr="00960C35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4F4E4D" w:rsidRPr="00960C35">
              <w:rPr>
                <w:rFonts w:ascii="Arial" w:hAnsi="Arial" w:cs="Arial"/>
                <w:i/>
                <w:sz w:val="20"/>
                <w:szCs w:val="20"/>
              </w:rPr>
              <w:t xml:space="preserve"> Befahrbarkeit von Böden</w:t>
            </w:r>
            <w:r w:rsidR="00C1016E" w:rsidRPr="00960C35">
              <w:rPr>
                <w:rFonts w:ascii="Arial" w:hAnsi="Arial" w:cs="Arial"/>
                <w:i/>
                <w:sz w:val="20"/>
                <w:szCs w:val="20"/>
              </w:rPr>
              <w:t>, Umgang mit Bodenaushub</w:t>
            </w:r>
            <w:r w:rsidR="009847AF" w:rsidRPr="00960C35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960C35">
              <w:rPr>
                <w:rFonts w:ascii="Arial" w:hAnsi="Arial" w:cs="Arial"/>
                <w:i/>
                <w:sz w:val="20"/>
                <w:szCs w:val="20"/>
              </w:rPr>
              <w:t>Schutzgebiete, Schutzzeiten, artenschutzrechtliche Vorgaben, Rodungszeiten, Bautabuflächen, Jahres- bzw. tageszeitliche Beschränkung der Bautätigkeit in Abhängigkeit von betroffenen Arten, Darstellung besonderer Arten/Vorkommen) und Sinn und Zweck umweltrelevanter Maßnahmen</w:t>
            </w:r>
          </w:p>
          <w:p w14:paraId="63D9217B" w14:textId="77777777" w:rsidR="00AB2F7F" w:rsidRPr="00960C35" w:rsidRDefault="00AB2F7F" w:rsidP="00AB2F7F">
            <w:pPr>
              <w:pStyle w:val="Listenabsatz"/>
              <w:numPr>
                <w:ilvl w:val="0"/>
                <w:numId w:val="40"/>
              </w:numPr>
              <w:spacing w:line="240" w:lineRule="atLeast"/>
              <w:ind w:left="473" w:hanging="283"/>
              <w:rPr>
                <w:rFonts w:ascii="Arial" w:hAnsi="Arial" w:cs="Arial"/>
                <w:sz w:val="20"/>
                <w:szCs w:val="20"/>
              </w:rPr>
            </w:pPr>
            <w:r w:rsidRPr="00960C35">
              <w:rPr>
                <w:rFonts w:ascii="Arial" w:hAnsi="Arial" w:cs="Arial"/>
                <w:i/>
                <w:sz w:val="20"/>
                <w:szCs w:val="20"/>
              </w:rPr>
              <w:t>Information über und Aushändigen des Notfallkonzepts und der Adress- und Telefonliste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E659E8" w14:textId="77777777" w:rsidR="00AB2F7F" w:rsidRPr="003F520D" w:rsidRDefault="00AB2F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F13D42C" w14:textId="77777777" w:rsidR="00AB2F7F" w:rsidRPr="003F520D" w:rsidRDefault="00AB2F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E847E71" w14:textId="64AAA78A" w:rsidR="00361A3A" w:rsidRDefault="00361A3A"/>
    <w:p w14:paraId="1BF3AF56" w14:textId="77777777" w:rsidR="00CC61CA" w:rsidRDefault="00CC61CA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671"/>
        <w:gridCol w:w="6995"/>
        <w:gridCol w:w="912"/>
        <w:gridCol w:w="236"/>
        <w:gridCol w:w="1120"/>
      </w:tblGrid>
      <w:tr w:rsidR="00AB2F7F" w14:paraId="46C86C8D" w14:textId="77777777" w:rsidTr="00930850">
        <w:trPr>
          <w:trHeight w:val="56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A3A80" w14:textId="77777777" w:rsidR="00AB2F7F" w:rsidRDefault="00AB2F7F" w:rsidP="003A15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2DC32C8C" w14:textId="77777777" w:rsidR="00AB2F7F" w:rsidRDefault="00900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3390CE01" w14:textId="77777777" w:rsidR="00AB2F7F" w:rsidRDefault="00AB2F7F" w:rsidP="006068B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Begleiten aller Bauarbeiten im Hinblick auf die Berücksichtigung umweltfachlicher Aspekte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553BB95B" w14:textId="77777777" w:rsidR="00AB2F7F" w:rsidRPr="007F0948" w:rsidRDefault="00AB2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0948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42AC5A" w14:textId="77777777" w:rsidR="00AB2F7F" w:rsidRPr="003F520D" w:rsidRDefault="00AB2F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BDADFCB" w14:textId="77777777" w:rsidR="00AB2F7F" w:rsidRPr="003F520D" w:rsidRDefault="00AB2F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2A3C" w14:paraId="78E2302B" w14:textId="77777777" w:rsidTr="0041539C">
        <w:trPr>
          <w:trHeight w:val="4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F9362A" w14:textId="77777777" w:rsidR="00C92A3C" w:rsidRDefault="00C92A3C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FB40A" w14:textId="77777777" w:rsidR="00C92A3C" w:rsidRDefault="00C92A3C">
            <w:pPr>
              <w:rPr>
                <w:rFonts w:ascii="Arial" w:hAnsi="Arial" w:cs="Arial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C0C7A" w14:textId="2A8F76B4" w:rsidR="00AB2F7F" w:rsidRPr="00960C35" w:rsidRDefault="00AB2F7F" w:rsidP="00AB2F7F">
            <w:pPr>
              <w:rPr>
                <w:rFonts w:ascii="Arial" w:hAnsi="Arial" w:cs="Arial"/>
                <w:sz w:val="20"/>
                <w:szCs w:val="20"/>
              </w:rPr>
            </w:pPr>
            <w:r w:rsidRPr="00960C35">
              <w:rPr>
                <w:rFonts w:ascii="Arial" w:hAnsi="Arial" w:cs="Arial"/>
                <w:i/>
                <w:sz w:val="20"/>
                <w:szCs w:val="20"/>
              </w:rPr>
              <w:t>Teilnahme an Baubesprechungen sowie Beratung bei speziellen umweltrelevanten Fragestellungen</w:t>
            </w:r>
            <w:r w:rsidR="00960C35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="00C1016E" w:rsidRPr="00960C35">
              <w:rPr>
                <w:rFonts w:ascii="Arial" w:hAnsi="Arial" w:cs="Arial"/>
                <w:i/>
                <w:sz w:val="20"/>
                <w:szCs w:val="20"/>
              </w:rPr>
              <w:t>Bodenschutzmaßnahmen)</w:t>
            </w:r>
            <w:r w:rsidR="00957F53" w:rsidRPr="00960C3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2C679A55" w14:textId="4D931F71" w:rsidR="00AB2F7F" w:rsidRPr="00960C35" w:rsidRDefault="00AB2F7F" w:rsidP="00AB2F7F">
            <w:pPr>
              <w:rPr>
                <w:rFonts w:ascii="Arial" w:hAnsi="Arial" w:cs="Arial"/>
                <w:sz w:val="20"/>
                <w:szCs w:val="20"/>
              </w:rPr>
            </w:pPr>
            <w:r w:rsidRPr="00960C35">
              <w:rPr>
                <w:rFonts w:ascii="Arial" w:hAnsi="Arial" w:cs="Arial"/>
                <w:i/>
                <w:sz w:val="20"/>
                <w:szCs w:val="20"/>
              </w:rPr>
              <w:t>Kontrolle der Umsetzung der festgesetz</w:t>
            </w:r>
            <w:r w:rsidR="00960C35">
              <w:rPr>
                <w:rFonts w:ascii="Arial" w:hAnsi="Arial" w:cs="Arial"/>
                <w:i/>
                <w:sz w:val="20"/>
                <w:szCs w:val="20"/>
              </w:rPr>
              <w:t>ten Umweltmaßnahmen (</w:t>
            </w:r>
            <w:r w:rsidRPr="00960C35">
              <w:rPr>
                <w:rFonts w:ascii="Arial" w:hAnsi="Arial" w:cs="Arial"/>
                <w:i/>
                <w:sz w:val="20"/>
                <w:szCs w:val="20"/>
              </w:rPr>
              <w:t>Schutz- und Vermeidungsmaßnahmen, Immissionsbegrenzende Maßnahmen, Bautabuflächen, Entsorgungsbegleitung)</w:t>
            </w:r>
            <w:r w:rsidR="00957F53" w:rsidRPr="00960C3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D988BF1" w14:textId="77777777" w:rsidR="000A3151" w:rsidRPr="00960C35" w:rsidRDefault="00AB2F7F" w:rsidP="00AB2F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60C35">
              <w:rPr>
                <w:rFonts w:ascii="Arial" w:hAnsi="Arial" w:cs="Arial"/>
                <w:i/>
                <w:sz w:val="20"/>
                <w:szCs w:val="20"/>
              </w:rPr>
              <w:t>Beraten der örtlichen Bauüberwachung zu erforderlichen zusätzlichen umwelt</w:t>
            </w:r>
            <w:r w:rsidR="00BC66D6" w:rsidRPr="00960C35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960C35">
              <w:rPr>
                <w:rFonts w:ascii="Arial" w:hAnsi="Arial" w:cs="Arial"/>
                <w:i/>
                <w:sz w:val="20"/>
                <w:szCs w:val="20"/>
              </w:rPr>
              <w:t>relevanten Maßnahmen, die erst während der Bauausführung erkennbar sind</w:t>
            </w:r>
            <w:r w:rsidR="00957F53" w:rsidRPr="00960C3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003D66F5" w14:textId="5965E05D" w:rsidR="00C92A3C" w:rsidRPr="00231260" w:rsidRDefault="00AB2F7F" w:rsidP="00AB2F7F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960C35">
              <w:rPr>
                <w:rFonts w:ascii="Arial" w:hAnsi="Arial" w:cs="Arial"/>
                <w:i/>
                <w:sz w:val="20"/>
                <w:szCs w:val="20"/>
              </w:rPr>
              <w:t>Durchführen erforderlicher Abstimmungen mit den zuständigen Umwelt-</w:t>
            </w:r>
            <w:r w:rsidR="004F4E4D" w:rsidRPr="00960C35">
              <w:rPr>
                <w:rFonts w:ascii="Arial" w:hAnsi="Arial" w:cs="Arial"/>
                <w:i/>
                <w:sz w:val="20"/>
                <w:szCs w:val="20"/>
              </w:rPr>
              <w:t>, Boden-</w:t>
            </w:r>
            <w:r w:rsidRPr="00960C35">
              <w:rPr>
                <w:rFonts w:ascii="Arial" w:hAnsi="Arial" w:cs="Arial"/>
                <w:i/>
                <w:sz w:val="20"/>
                <w:szCs w:val="20"/>
              </w:rPr>
              <w:t xml:space="preserve"> und Naturschutzbehörden bzw. Wahrnehmung von Informationspflichten an die zuständigen Umwelt- und Naturschutzbehörden</w:t>
            </w:r>
            <w:r w:rsidR="00960C3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A386A4" w14:textId="77777777" w:rsidR="00C92A3C" w:rsidRPr="003F520D" w:rsidRDefault="00C92A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2711FE9" w14:textId="77777777" w:rsidR="00C92A3C" w:rsidRPr="003F520D" w:rsidRDefault="00C92A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15D8" w14:paraId="13999B1E" w14:textId="77777777" w:rsidTr="00930850">
        <w:trPr>
          <w:trHeight w:val="56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5ECBA6" w14:textId="77777777" w:rsidR="00DE15D8" w:rsidRPr="00766BF7" w:rsidRDefault="00DE15D8" w:rsidP="003A1512">
            <w:pPr>
              <w:rPr>
                <w:rFonts w:ascii="Arial" w:hAnsi="Arial" w:cs="Arial"/>
                <w:sz w:val="20"/>
                <w:szCs w:val="20"/>
              </w:rPr>
            </w:pPr>
            <w:r w:rsidRPr="00766BF7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F7"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 w:rsidRPr="00766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07B753AF" w14:textId="77777777" w:rsidR="00DE15D8" w:rsidRPr="00766BF7" w:rsidRDefault="00900080">
            <w:pPr>
              <w:rPr>
                <w:rFonts w:ascii="Arial" w:hAnsi="Arial" w:cs="Arial"/>
                <w:sz w:val="20"/>
                <w:szCs w:val="20"/>
              </w:rPr>
            </w:pPr>
            <w:r w:rsidRPr="00766BF7"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1F1212C7" w14:textId="77777777" w:rsidR="00DE15D8" w:rsidRPr="00766BF7" w:rsidRDefault="00AB2F7F" w:rsidP="00BC66D6">
            <w:pPr>
              <w:pStyle w:val="berschrift2"/>
              <w:pageBreakBefore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766BF7">
              <w:rPr>
                <w:b w:val="0"/>
                <w:sz w:val="20"/>
                <w:szCs w:val="20"/>
              </w:rPr>
              <w:t>Aufstellen, Fortschreiben und Überwachen eine</w:t>
            </w:r>
            <w:r w:rsidR="00BC66D6" w:rsidRPr="00766BF7">
              <w:rPr>
                <w:b w:val="0"/>
                <w:sz w:val="20"/>
                <w:szCs w:val="20"/>
              </w:rPr>
              <w:t>s</w:t>
            </w:r>
            <w:r w:rsidRPr="00766BF7">
              <w:rPr>
                <w:b w:val="0"/>
                <w:sz w:val="20"/>
                <w:szCs w:val="20"/>
              </w:rPr>
              <w:t xml:space="preserve"> Terminplans </w:t>
            </w:r>
            <w:r w:rsidR="0041539C" w:rsidRPr="00766BF7">
              <w:rPr>
                <w:b w:val="0"/>
                <w:sz w:val="20"/>
                <w:szCs w:val="20"/>
              </w:rPr>
              <w:t>(</w:t>
            </w:r>
            <w:r w:rsidR="00BC66D6" w:rsidRPr="00766BF7">
              <w:rPr>
                <w:b w:val="0"/>
                <w:sz w:val="20"/>
                <w:szCs w:val="20"/>
              </w:rPr>
              <w:t>Balkendiagramm</w:t>
            </w:r>
            <w:r w:rsidRPr="00766BF7">
              <w:rPr>
                <w:b w:val="0"/>
                <w:sz w:val="20"/>
                <w:szCs w:val="20"/>
              </w:rPr>
              <w:t>) hinsichtlich umweltrelevanter Aspekte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13672A99" w14:textId="77777777" w:rsidR="00DE15D8" w:rsidRPr="00766BF7" w:rsidRDefault="00DE1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6BF7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D9DBF0" w14:textId="77777777" w:rsidR="00DE15D8" w:rsidRPr="003F520D" w:rsidRDefault="00DE15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BD77467" w14:textId="77777777" w:rsidR="00DE15D8" w:rsidRPr="003F520D" w:rsidRDefault="00DE15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B2F7F" w14:paraId="7117F71D" w14:textId="77777777" w:rsidTr="0041539C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E07F94" w14:textId="77777777" w:rsidR="00AB2F7F" w:rsidRPr="00766BF7" w:rsidRDefault="00AB2F7F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B14A6" w14:textId="77777777" w:rsidR="00AB2F7F" w:rsidRPr="00766BF7" w:rsidRDefault="00AB2F7F">
            <w:pPr>
              <w:rPr>
                <w:rFonts w:ascii="Arial" w:hAnsi="Arial" w:cs="Arial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413E0" w14:textId="4D7DB8CC" w:rsidR="00AB2F7F" w:rsidRPr="00766BF7" w:rsidRDefault="00960C35" w:rsidP="006068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BF7">
              <w:rPr>
                <w:rFonts w:ascii="Arial" w:hAnsi="Arial" w:cs="Arial"/>
                <w:i/>
                <w:sz w:val="20"/>
                <w:szCs w:val="20"/>
              </w:rPr>
              <w:t>Mitwirkung</w:t>
            </w:r>
            <w:r w:rsidR="00AB2F7F" w:rsidRPr="00766BF7">
              <w:rPr>
                <w:rFonts w:ascii="Arial" w:hAnsi="Arial" w:cs="Arial"/>
                <w:i/>
                <w:sz w:val="20"/>
                <w:szCs w:val="20"/>
              </w:rPr>
              <w:t xml:space="preserve"> bei der Prüfung </w:t>
            </w:r>
            <w:r w:rsidRPr="00766BF7">
              <w:rPr>
                <w:rFonts w:ascii="Arial" w:hAnsi="Arial" w:cs="Arial"/>
                <w:i/>
                <w:sz w:val="20"/>
                <w:szCs w:val="20"/>
              </w:rPr>
              <w:t>und For</w:t>
            </w:r>
            <w:r w:rsidR="00AB2F7F" w:rsidRPr="00766BF7">
              <w:rPr>
                <w:rFonts w:ascii="Arial" w:hAnsi="Arial" w:cs="Arial"/>
                <w:i/>
                <w:sz w:val="20"/>
                <w:szCs w:val="20"/>
              </w:rPr>
              <w:t>tschre</w:t>
            </w:r>
            <w:r w:rsidRPr="00766BF7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AB2F7F" w:rsidRPr="00766BF7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766BF7">
              <w:rPr>
                <w:rFonts w:ascii="Arial" w:hAnsi="Arial" w:cs="Arial"/>
                <w:i/>
                <w:sz w:val="20"/>
                <w:szCs w:val="20"/>
              </w:rPr>
              <w:t>ung d</w:t>
            </w:r>
            <w:r w:rsidR="00AB2F7F" w:rsidRPr="00766BF7">
              <w:rPr>
                <w:rFonts w:ascii="Arial" w:hAnsi="Arial" w:cs="Arial"/>
                <w:i/>
                <w:sz w:val="20"/>
                <w:szCs w:val="20"/>
              </w:rPr>
              <w:t>er Bauzeitenpläne hinsichtlich umweltrelevanter Auswirkungen</w:t>
            </w:r>
            <w:r w:rsidR="00766BF7" w:rsidRPr="00766BF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309B3DAF" w14:textId="57942BF1" w:rsidR="00520559" w:rsidRPr="00766BF7" w:rsidRDefault="00520559" w:rsidP="00520559">
            <w:pPr>
              <w:rPr>
                <w:rFonts w:ascii="Arial" w:hAnsi="Arial" w:cs="Arial"/>
                <w:sz w:val="20"/>
                <w:szCs w:val="20"/>
              </w:rPr>
            </w:pPr>
            <w:r w:rsidRPr="00766BF7">
              <w:rPr>
                <w:rFonts w:ascii="Arial" w:hAnsi="Arial" w:cs="Arial"/>
                <w:i/>
                <w:sz w:val="20"/>
                <w:szCs w:val="20"/>
              </w:rPr>
              <w:t>Mitwirken bei der Überwachung und Fortschreibung des integrierten Bauablaufplanes</w:t>
            </w:r>
            <w:r w:rsidR="00766BF7" w:rsidRPr="00766BF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A3D16" w14:textId="77777777" w:rsidR="00AB2F7F" w:rsidRPr="003F520D" w:rsidRDefault="00AB2F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E265F05" w14:textId="77777777" w:rsidR="00AB2F7F" w:rsidRPr="003F520D" w:rsidRDefault="00AB2F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15D8" w14:paraId="1EC1A183" w14:textId="77777777" w:rsidTr="00930850">
        <w:trPr>
          <w:trHeight w:val="39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700B7F" w14:textId="77777777" w:rsidR="00DE15D8" w:rsidRDefault="00DE15D8" w:rsidP="003A15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4875D9A2" w14:textId="77777777" w:rsidR="00DE15D8" w:rsidRDefault="00900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6C2AF52A" w14:textId="77777777" w:rsidR="00DE15D8" w:rsidRPr="00E94289" w:rsidRDefault="00AB2F7F" w:rsidP="003A1512">
            <w:pPr>
              <w:pStyle w:val="berschrift2"/>
              <w:pageBreakBefore/>
              <w:spacing w:before="0" w:after="0"/>
              <w:rPr>
                <w:b w:val="0"/>
                <w:bCs w:val="0"/>
                <w:color w:val="000000"/>
                <w:sz w:val="20"/>
                <w:szCs w:val="20"/>
                <w:lang w:eastAsia="de-DE"/>
              </w:rPr>
            </w:pPr>
            <w:r w:rsidRPr="00E94289">
              <w:rPr>
                <w:b w:val="0"/>
                <w:bCs w:val="0"/>
                <w:color w:val="000000"/>
                <w:sz w:val="20"/>
                <w:szCs w:val="20"/>
                <w:lang w:eastAsia="de-DE"/>
              </w:rPr>
              <w:t>Feststellen und Hinweisen auf Abweichungen von der Baurechtserlangung</w:t>
            </w:r>
            <w:r w:rsidR="00DE15D8" w:rsidRPr="00E94289">
              <w:rPr>
                <w:b w:val="0"/>
                <w:bCs w:val="0"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470C39E1" w14:textId="77777777" w:rsidR="00DE15D8" w:rsidRPr="00E94289" w:rsidRDefault="00DE15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94289">
              <w:rPr>
                <w:rFonts w:ascii="Arial" w:hAnsi="Arial" w:cs="Arial"/>
                <w:color w:val="000000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153CB0" w14:textId="77777777" w:rsidR="00DE15D8" w:rsidRPr="003F520D" w:rsidRDefault="00DE15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8C5FE82" w14:textId="77777777" w:rsidR="00DE15D8" w:rsidRPr="003F520D" w:rsidRDefault="00DE15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2A3C" w14:paraId="02D75AAE" w14:textId="77777777" w:rsidTr="0041539C">
        <w:trPr>
          <w:trHeight w:val="4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DE1BB" w14:textId="77777777" w:rsidR="00C92A3C" w:rsidRDefault="00C92A3C" w:rsidP="003A15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96CD1" w14:textId="77777777" w:rsidR="00C92A3C" w:rsidRDefault="00C92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07C5E" w14:textId="77777777" w:rsidR="00AB2F7F" w:rsidRPr="00766BF7" w:rsidRDefault="00AB2F7F" w:rsidP="00AB2F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BF7">
              <w:rPr>
                <w:rFonts w:ascii="Arial" w:hAnsi="Arial" w:cs="Arial"/>
                <w:i/>
                <w:sz w:val="20"/>
                <w:szCs w:val="20"/>
              </w:rPr>
              <w:t>Feststellen und Hinweisen auf Abweichungen von der Baurechtserlangung, die erst während der Bauausführung erkennbar sind (z. B. zusätzliche Beeinträchtigungen, Auftreten bislang unberücksichtigter geschützter Arten, zusätzliche erforderliche Schutz- und Vermeidungsmaßnahmen)</w:t>
            </w:r>
          </w:p>
          <w:p w14:paraId="5E701875" w14:textId="38B56F03" w:rsidR="00AB2F7F" w:rsidRPr="00766BF7" w:rsidRDefault="00AB2F7F" w:rsidP="00AB2F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BF7">
              <w:rPr>
                <w:rFonts w:ascii="Arial" w:hAnsi="Arial" w:cs="Arial"/>
                <w:i/>
                <w:sz w:val="20"/>
                <w:szCs w:val="20"/>
              </w:rPr>
              <w:t>Bewerten dieser zusätzlichen, erst während der Bauausführung erkennbaren Beeinträchtigungen und Änderungen</w:t>
            </w:r>
            <w:r w:rsidR="00766BF7" w:rsidRPr="00766BF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0D673971" w14:textId="37735124" w:rsidR="00C92A3C" w:rsidRPr="00231260" w:rsidRDefault="00AB2F7F" w:rsidP="00BC66D6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766BF7">
              <w:rPr>
                <w:rFonts w:ascii="Arial" w:hAnsi="Arial" w:cs="Arial"/>
                <w:i/>
                <w:sz w:val="20"/>
                <w:szCs w:val="20"/>
              </w:rPr>
              <w:t xml:space="preserve">Abstimmen mit dem Auftraggeber und den zuständigen Behörden v. a. bezüglich des Naturschutzrechtes </w:t>
            </w:r>
            <w:r w:rsidR="005D5F97" w:rsidRPr="00766BF7">
              <w:rPr>
                <w:rFonts w:ascii="Arial" w:hAnsi="Arial" w:cs="Arial"/>
                <w:i/>
                <w:sz w:val="20"/>
                <w:szCs w:val="20"/>
              </w:rPr>
              <w:t xml:space="preserve">und Bodenschutzrechtes </w:t>
            </w:r>
            <w:r w:rsidRPr="00766BF7">
              <w:rPr>
                <w:rFonts w:ascii="Arial" w:hAnsi="Arial" w:cs="Arial"/>
                <w:i/>
                <w:sz w:val="20"/>
                <w:szCs w:val="20"/>
              </w:rPr>
              <w:t>über das weitere Vorgehen</w:t>
            </w:r>
            <w:r w:rsidR="00766BF7" w:rsidRPr="00766BF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35DF8" w14:textId="77777777" w:rsidR="00C92A3C" w:rsidRPr="007F0948" w:rsidRDefault="00C92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8DC98" w14:textId="77777777" w:rsidR="00C92A3C" w:rsidRPr="003F520D" w:rsidRDefault="00C92A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038377" w14:textId="77777777" w:rsidR="00C92A3C" w:rsidRPr="003F520D" w:rsidRDefault="00C92A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B2F7F" w14:paraId="03F18305" w14:textId="77777777" w:rsidTr="00930850">
        <w:trPr>
          <w:trHeight w:val="56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E6EA6" w14:textId="77777777" w:rsidR="00AB2F7F" w:rsidRDefault="00AB2F7F" w:rsidP="003A15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16A79AF2" w14:textId="77777777" w:rsidR="00AB2F7F" w:rsidRDefault="00900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4.07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36EFE8B7" w14:textId="77777777" w:rsidR="00AB2F7F" w:rsidRDefault="00AB2F7F" w:rsidP="00606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Mitwirken bei der Beweissicherung in Schadensfällen, die Umwelt</w:t>
            </w:r>
            <w:r w:rsidR="0052055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beeinträchtigungen hervorrufen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2CBF942A" w14:textId="77777777" w:rsidR="00AB2F7F" w:rsidRPr="007F0948" w:rsidRDefault="00AB2F7F" w:rsidP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0948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A3E75F" w14:textId="77777777" w:rsidR="00AB2F7F" w:rsidRPr="003F520D" w:rsidRDefault="00AB2F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6F018BA" w14:textId="77777777" w:rsidR="00AB2F7F" w:rsidRPr="003F520D" w:rsidRDefault="00AB2F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15D8" w14:paraId="782E72BA" w14:textId="77777777" w:rsidTr="0041539C">
        <w:trPr>
          <w:trHeight w:val="4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C1C6C" w14:textId="77777777" w:rsidR="00DE15D8" w:rsidRDefault="00DE15D8" w:rsidP="003A1512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B51A0" w14:textId="77777777" w:rsidR="00DE15D8" w:rsidRDefault="00DE15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71A4C" w14:textId="4C19B833" w:rsidR="00DE15D8" w:rsidRDefault="000A3151" w:rsidP="00766BF7">
            <w:pPr>
              <w:rPr>
                <w:rFonts w:ascii="Arial" w:hAnsi="Arial" w:cs="Arial"/>
                <w:sz w:val="20"/>
                <w:szCs w:val="20"/>
              </w:rPr>
            </w:pPr>
            <w:r w:rsidRPr="00766BF7">
              <w:rPr>
                <w:rFonts w:ascii="Arial" w:hAnsi="Arial" w:cs="Arial"/>
                <w:i/>
                <w:sz w:val="20"/>
                <w:szCs w:val="20"/>
              </w:rPr>
              <w:t>Besorgnis</w:t>
            </w:r>
            <w:r w:rsidRPr="00766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BF7">
              <w:rPr>
                <w:rFonts w:ascii="Arial" w:hAnsi="Arial" w:cs="Arial"/>
                <w:i/>
                <w:sz w:val="20"/>
                <w:szCs w:val="20"/>
              </w:rPr>
              <w:t>schädlicher</w:t>
            </w:r>
            <w:r w:rsidRPr="00766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BF7">
              <w:rPr>
                <w:rFonts w:ascii="Arial" w:hAnsi="Arial" w:cs="Arial"/>
                <w:i/>
                <w:sz w:val="20"/>
                <w:szCs w:val="20"/>
              </w:rPr>
              <w:t>Bodenveränderun</w:t>
            </w:r>
            <w:r w:rsidR="00766BF7" w:rsidRPr="00766BF7">
              <w:rPr>
                <w:rFonts w:ascii="Arial" w:hAnsi="Arial" w:cs="Arial"/>
                <w:i/>
                <w:sz w:val="20"/>
                <w:szCs w:val="20"/>
              </w:rPr>
              <w:t>g, wie</w:t>
            </w:r>
            <w:r w:rsidR="00957F53" w:rsidRPr="00766BF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23057" w:rsidRPr="00766BF7">
              <w:rPr>
                <w:rFonts w:ascii="Arial" w:hAnsi="Arial" w:cs="Arial"/>
                <w:i/>
                <w:sz w:val="20"/>
                <w:szCs w:val="20"/>
              </w:rPr>
              <w:t>physikalische</w:t>
            </w:r>
            <w:r w:rsidR="00D23057" w:rsidRPr="00766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3057" w:rsidRPr="00766BF7">
              <w:rPr>
                <w:rFonts w:ascii="Arial" w:hAnsi="Arial" w:cs="Arial"/>
                <w:i/>
                <w:sz w:val="20"/>
                <w:szCs w:val="20"/>
              </w:rPr>
              <w:t>oder</w:t>
            </w:r>
            <w:r w:rsidR="00D23057" w:rsidRPr="00766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3057" w:rsidRPr="00766BF7">
              <w:rPr>
                <w:rFonts w:ascii="Arial" w:hAnsi="Arial" w:cs="Arial"/>
                <w:i/>
                <w:sz w:val="20"/>
                <w:szCs w:val="20"/>
              </w:rPr>
              <w:t>stoffliche</w:t>
            </w:r>
            <w:r w:rsidR="00D23057" w:rsidRPr="00766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3057" w:rsidRPr="00766BF7">
              <w:rPr>
                <w:rFonts w:ascii="Arial" w:hAnsi="Arial" w:cs="Arial"/>
                <w:i/>
                <w:sz w:val="20"/>
                <w:szCs w:val="20"/>
              </w:rPr>
              <w:t>Beeinträchtigung</w:t>
            </w:r>
            <w:r w:rsidR="00D23057" w:rsidRPr="00766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6BF7" w:rsidRPr="00766BF7">
              <w:rPr>
                <w:rFonts w:ascii="Arial" w:hAnsi="Arial" w:cs="Arial"/>
                <w:i/>
                <w:sz w:val="20"/>
                <w:szCs w:val="20"/>
              </w:rPr>
              <w:t>der</w:t>
            </w:r>
            <w:r w:rsidR="00D23057" w:rsidRPr="00766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3057" w:rsidRPr="00766BF7">
              <w:rPr>
                <w:rFonts w:ascii="Arial" w:hAnsi="Arial" w:cs="Arial"/>
                <w:i/>
                <w:sz w:val="20"/>
                <w:szCs w:val="20"/>
              </w:rPr>
              <w:t>Böden</w:t>
            </w:r>
            <w:r w:rsidR="00766BF7" w:rsidRPr="00766BF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8D822" w14:textId="77777777" w:rsidR="00DE15D8" w:rsidRPr="007F0948" w:rsidRDefault="00DE1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87A61" w14:textId="77777777" w:rsidR="00DE15D8" w:rsidRPr="003F520D" w:rsidRDefault="00DE15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2B8F8A" w14:textId="77777777" w:rsidR="00DE15D8" w:rsidRPr="003F520D" w:rsidRDefault="00DE15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B2F7F" w14:paraId="2A76CD5E" w14:textId="77777777" w:rsidTr="00930850">
        <w:trPr>
          <w:trHeight w:val="39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F4425B" w14:textId="77777777" w:rsidR="00AB2F7F" w:rsidRDefault="00AB2F7F" w:rsidP="003A15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3DA26F68" w14:textId="77777777" w:rsidR="00AB2F7F" w:rsidRDefault="00900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1B98B429" w14:textId="1BB43DBF" w:rsidR="00AB2F7F" w:rsidRPr="0041539C" w:rsidRDefault="00AB2F7F" w:rsidP="00606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Mitwirken bei Nachtragsleistungen hinsichtlich umweltrelevanter Aspekte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4C445865" w14:textId="77777777" w:rsidR="00AB2F7F" w:rsidRPr="007F0948" w:rsidRDefault="00AB2F7F" w:rsidP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0948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FFE9D0" w14:textId="77777777" w:rsidR="00AB2F7F" w:rsidRPr="003F520D" w:rsidRDefault="00AB2F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8B9C993" w14:textId="77777777" w:rsidR="00AB2F7F" w:rsidRPr="003F520D" w:rsidRDefault="00AB2F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B2F7F" w14:paraId="29B059EA" w14:textId="77777777" w:rsidTr="0041539C">
        <w:trPr>
          <w:trHeight w:val="56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15522" w14:textId="77777777" w:rsidR="00AB2F7F" w:rsidRDefault="00AB2F7F" w:rsidP="003A1512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BC5DA" w14:textId="77777777" w:rsidR="00AB2F7F" w:rsidRDefault="00AB2F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2277D" w14:textId="728FDB5A" w:rsidR="00AB2F7F" w:rsidRPr="0077491F" w:rsidRDefault="00D23057" w:rsidP="00BC5BD3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957F53">
              <w:rPr>
                <w:rFonts w:ascii="Arial" w:hAnsi="Arial" w:cs="Arial"/>
                <w:i/>
                <w:color w:val="0000FF"/>
                <w:sz w:val="20"/>
                <w:szCs w:val="20"/>
              </w:rPr>
              <w:t>Wiederherstellung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7F53">
              <w:rPr>
                <w:rFonts w:ascii="Arial" w:hAnsi="Arial" w:cs="Arial"/>
                <w:i/>
                <w:color w:val="0000FF"/>
                <w:sz w:val="20"/>
                <w:szCs w:val="20"/>
              </w:rPr>
              <w:t>geschädigter Böden</w:t>
            </w:r>
            <w:r w:rsidR="000A3151" w:rsidRPr="00957F53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</w:t>
            </w:r>
            <w:r w:rsidR="00957F53" w:rsidRPr="00957F53">
              <w:rPr>
                <w:rFonts w:ascii="Arial" w:hAnsi="Arial" w:cs="Arial"/>
                <w:i/>
                <w:color w:val="0000FF"/>
                <w:sz w:val="20"/>
                <w:szCs w:val="20"/>
              </w:rPr>
              <w:t>und</w:t>
            </w:r>
            <w:r w:rsidR="000A3151" w:rsidRPr="00957F53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der Bodenfunktionen</w:t>
            </w:r>
            <w:r w:rsidR="0077491F">
              <w:rPr>
                <w:rFonts w:ascii="Arial" w:hAnsi="Arial" w:cs="Arial"/>
                <w:i/>
                <w:color w:val="0000FF"/>
                <w:sz w:val="20"/>
                <w:szCs w:val="20"/>
              </w:rPr>
              <w:t>...............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1EACF" w14:textId="77777777" w:rsidR="00AB2F7F" w:rsidRPr="007F0948" w:rsidRDefault="00AB2F7F" w:rsidP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9DF8A" w14:textId="77777777" w:rsidR="00AB2F7F" w:rsidRPr="003F520D" w:rsidRDefault="00AB2F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D190E4" w14:textId="77777777" w:rsidR="00AB2F7F" w:rsidRPr="003F520D" w:rsidRDefault="00AB2F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5BD3" w14:paraId="74F2046B" w14:textId="77777777" w:rsidTr="00930850">
        <w:trPr>
          <w:trHeight w:val="39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762CBD" w14:textId="77777777" w:rsidR="00BC5BD3" w:rsidRDefault="00BC5BD3" w:rsidP="006068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699F3A7B" w14:textId="77777777" w:rsidR="00BC5BD3" w:rsidRDefault="00900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1C936936" w14:textId="77777777" w:rsidR="00BC5BD3" w:rsidRDefault="00BC5BD3" w:rsidP="00606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Beraten und Aufklären weiterer an der Baumaßnahme interessierten Stellen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5E37FF01" w14:textId="77777777" w:rsidR="00BC5BD3" w:rsidRPr="007F0948" w:rsidRDefault="00E94289" w:rsidP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3EA0A8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EA617F5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5BD3" w14:paraId="0D20BFF8" w14:textId="77777777" w:rsidTr="0041539C">
        <w:trPr>
          <w:trHeight w:val="56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064CD" w14:textId="77777777" w:rsidR="00BC5BD3" w:rsidRDefault="00BC5BD3" w:rsidP="003A1512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7BD8D" w14:textId="77777777" w:rsidR="00BC5BD3" w:rsidRDefault="00BC5B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FA316" w14:textId="77777777" w:rsidR="00BC5BD3" w:rsidRPr="007B4206" w:rsidRDefault="00BC5BD3" w:rsidP="006068B6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7B4206">
              <w:rPr>
                <w:rFonts w:ascii="Arial" w:hAnsi="Arial" w:cs="Arial"/>
                <w:i/>
                <w:color w:val="0000FF"/>
                <w:sz w:val="20"/>
                <w:szCs w:val="20"/>
              </w:rPr>
              <w:t>Beraten und Aufklären weiterer an der Baumaßnahme interessierten Stellen (z.B. Naturschutzbehörden und –verbände) bzw. von ihr Betroffener (z.B. Anlieger) über Art, räumlichen und zeitlichen Umfang, Sinn und Zweck von umweltfachlichen</w:t>
            </w:r>
            <w:r w:rsidR="000A3151">
              <w:rPr>
                <w:rFonts w:ascii="Arial" w:hAnsi="Arial" w:cs="Arial"/>
                <w:i/>
                <w:color w:val="0000FF"/>
                <w:sz w:val="20"/>
                <w:szCs w:val="20"/>
              </w:rPr>
              <w:t>/bodenschutzfachlichen</w:t>
            </w:r>
            <w:r w:rsidRPr="007B4206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Maßnahmen.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06D2B" w14:textId="77777777" w:rsidR="00BC5BD3" w:rsidRPr="007F0948" w:rsidRDefault="00BC5BD3" w:rsidP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8CCDC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E7DD47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5BD3" w14:paraId="3579588A" w14:textId="77777777" w:rsidTr="00930850">
        <w:trPr>
          <w:trHeight w:val="56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713209" w14:textId="77777777" w:rsidR="00BC5BD3" w:rsidRDefault="00BC5BD3" w:rsidP="006068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5D994BCC" w14:textId="77777777" w:rsidR="00BC5BD3" w:rsidRDefault="00900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5CFDCAB7" w14:textId="77777777" w:rsidR="00BC5BD3" w:rsidRPr="0041539C" w:rsidRDefault="00BC5BD3" w:rsidP="00606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Dokumentieren des umweltrelevanten Bauablaufs und Zusammenstellen der Ergebnisse durchgeführter Maßnahmen (Begehungs- und Besprechungsprotokolle, Vermerke, Fotos)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0F56C71E" w14:textId="77777777" w:rsidR="00BC5BD3" w:rsidRPr="007F0948" w:rsidRDefault="00E94289" w:rsidP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218E50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55D4052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5BD3" w14:paraId="02C8132C" w14:textId="77777777" w:rsidTr="0041539C">
        <w:trPr>
          <w:trHeight w:val="56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67C4E" w14:textId="77777777" w:rsidR="00BC5BD3" w:rsidRDefault="00BC5BD3" w:rsidP="006068B6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B6B78" w14:textId="77777777" w:rsidR="00BC5BD3" w:rsidRDefault="00BC5B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697BB" w14:textId="77777777" w:rsidR="000C2E9F" w:rsidRDefault="00BC5BD3" w:rsidP="006068B6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7B4206">
              <w:rPr>
                <w:rFonts w:ascii="Arial" w:hAnsi="Arial" w:cs="Arial"/>
                <w:i/>
                <w:color w:val="0000FF"/>
                <w:sz w:val="20"/>
                <w:szCs w:val="20"/>
              </w:rPr>
              <w:t>Aktualisieren und Ergänzen dieser Unterlagen entsprechend dem Ausführungsstand</w:t>
            </w:r>
          </w:p>
          <w:p w14:paraId="2727E988" w14:textId="77777777" w:rsidR="000C2E9F" w:rsidRPr="000C2E9F" w:rsidRDefault="000C2E9F" w:rsidP="000C2E9F">
            <w:pPr>
              <w:pStyle w:val="Kommentartext"/>
              <w:rPr>
                <w:i/>
                <w:color w:val="984806" w:themeColor="accent6" w:themeShade="80"/>
              </w:rPr>
            </w:pPr>
            <w:r w:rsidRPr="00105829">
              <w:rPr>
                <w:rFonts w:ascii="Arial" w:hAnsi="Arial" w:cs="Arial"/>
                <w:i/>
                <w:color w:val="0000FF"/>
              </w:rPr>
              <w:t>Dokumentation</w:t>
            </w:r>
            <w:r w:rsidRPr="000C2E9F">
              <w:rPr>
                <w:rFonts w:ascii="Cambria" w:eastAsia="Calibri" w:hAnsi="Cambria" w:cs="Cambria"/>
                <w:i/>
                <w:color w:val="984806" w:themeColor="accent6" w:themeShade="80"/>
                <w:sz w:val="21"/>
                <w:szCs w:val="21"/>
              </w:rPr>
              <w:t xml:space="preserve"> </w:t>
            </w:r>
            <w:r w:rsidRPr="00105829">
              <w:rPr>
                <w:rFonts w:ascii="Arial" w:hAnsi="Arial" w:cs="Arial"/>
                <w:i/>
                <w:color w:val="0000FF"/>
              </w:rPr>
              <w:t>und</w:t>
            </w:r>
            <w:r w:rsidRPr="000C2E9F">
              <w:rPr>
                <w:rFonts w:ascii="Cambria" w:eastAsia="Calibri" w:hAnsi="Cambria" w:cs="Cambria"/>
                <w:i/>
                <w:color w:val="984806" w:themeColor="accent6" w:themeShade="80"/>
                <w:sz w:val="21"/>
                <w:szCs w:val="21"/>
              </w:rPr>
              <w:t xml:space="preserve"> </w:t>
            </w:r>
            <w:r w:rsidRPr="00105829">
              <w:rPr>
                <w:rFonts w:ascii="Arial" w:hAnsi="Arial" w:cs="Arial"/>
                <w:i/>
                <w:color w:val="0000FF"/>
              </w:rPr>
              <w:t>Kontrolle</w:t>
            </w:r>
            <w:r w:rsidRPr="000C2E9F">
              <w:rPr>
                <w:rFonts w:ascii="Cambria" w:eastAsia="Calibri" w:hAnsi="Cambria" w:cs="Cambria"/>
                <w:i/>
                <w:color w:val="984806" w:themeColor="accent6" w:themeShade="80"/>
                <w:sz w:val="21"/>
                <w:szCs w:val="21"/>
              </w:rPr>
              <w:t xml:space="preserve"> </w:t>
            </w:r>
            <w:r w:rsidRPr="00105829">
              <w:rPr>
                <w:rFonts w:ascii="Arial" w:hAnsi="Arial" w:cs="Arial"/>
                <w:i/>
                <w:color w:val="0000FF"/>
              </w:rPr>
              <w:t>der</w:t>
            </w:r>
            <w:r w:rsidRPr="000C2E9F">
              <w:rPr>
                <w:rFonts w:ascii="Cambria" w:eastAsia="Calibri" w:hAnsi="Cambria" w:cs="Cambria"/>
                <w:i/>
                <w:color w:val="984806" w:themeColor="accent6" w:themeShade="80"/>
                <w:sz w:val="21"/>
                <w:szCs w:val="21"/>
              </w:rPr>
              <w:t xml:space="preserve"> </w:t>
            </w:r>
            <w:r w:rsidRPr="00105829">
              <w:rPr>
                <w:rFonts w:ascii="Arial" w:hAnsi="Arial" w:cs="Arial"/>
                <w:i/>
                <w:color w:val="0000FF"/>
              </w:rPr>
              <w:t>fachgerechten</w:t>
            </w:r>
            <w:r w:rsidRPr="000C2E9F">
              <w:rPr>
                <w:rFonts w:ascii="Cambria" w:eastAsia="Calibri" w:hAnsi="Cambria" w:cs="Cambria"/>
                <w:i/>
                <w:color w:val="984806" w:themeColor="accent6" w:themeShade="80"/>
                <w:sz w:val="21"/>
                <w:szCs w:val="21"/>
              </w:rPr>
              <w:t xml:space="preserve"> </w:t>
            </w:r>
            <w:r w:rsidRPr="00105829">
              <w:rPr>
                <w:rFonts w:ascii="Arial" w:hAnsi="Arial" w:cs="Arial"/>
                <w:i/>
                <w:color w:val="0000FF"/>
              </w:rPr>
              <w:t>Umsetzung der vertraglich zu vereinbarenden Maßnahmen des Bodenschutzkonzeptes in allen Phasen (z. B. durch regelmäßig verfasste Begehungsprotokolle)</w:t>
            </w:r>
          </w:p>
          <w:p w14:paraId="4136BEFA" w14:textId="77777777" w:rsidR="00BC5BD3" w:rsidRPr="007B4206" w:rsidRDefault="00BC5BD3" w:rsidP="000C2E9F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7B4206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95BFA" w14:textId="77777777" w:rsidR="00BC5BD3" w:rsidRPr="007F0948" w:rsidRDefault="00BC5BD3" w:rsidP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A79E2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02BAE1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5BD3" w14:paraId="11CF1CBF" w14:textId="77777777" w:rsidTr="00930850">
        <w:trPr>
          <w:trHeight w:val="39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9432C2" w14:textId="77777777" w:rsidR="00BC5BD3" w:rsidRDefault="00BC5BD3" w:rsidP="006068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606C2A06" w14:textId="77777777" w:rsidR="00BC5BD3" w:rsidRDefault="00900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30950817" w14:textId="77777777" w:rsidR="00BC5BD3" w:rsidRPr="0041539C" w:rsidRDefault="00BC5BD3" w:rsidP="0041539C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BC5BD3">
              <w:rPr>
                <w:rFonts w:ascii="Arial" w:hAnsi="Arial" w:cs="Arial"/>
                <w:i/>
                <w:color w:val="0000FF"/>
                <w:sz w:val="20"/>
                <w:szCs w:val="20"/>
              </w:rPr>
              <w:t>ggf. Text ergänzen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60642103" w14:textId="77777777" w:rsidR="00BC5BD3" w:rsidRPr="007F0948" w:rsidRDefault="00BC5BD3" w:rsidP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5354F1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EE8E20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5BD3" w14:paraId="23F48ADD" w14:textId="77777777" w:rsidTr="0041539C">
        <w:trPr>
          <w:trHeight w:val="56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E8AED" w14:textId="77777777" w:rsidR="00BC5BD3" w:rsidRDefault="00BC5BD3" w:rsidP="003A1512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48122" w14:textId="77777777" w:rsidR="00BC5BD3" w:rsidRDefault="00BC5B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AE9CA" w14:textId="77777777" w:rsidR="00354D38" w:rsidRDefault="00354D38" w:rsidP="00354D38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Teilnahme an Abstimmungen und Baubesprechungen</w:t>
            </w:r>
          </w:p>
          <w:p w14:paraId="4037CE90" w14:textId="77777777" w:rsidR="00354D38" w:rsidRDefault="00354D38" w:rsidP="00354D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C3E88" w14:textId="77777777" w:rsidR="00BC5BD3" w:rsidRDefault="00BC5BD3" w:rsidP="00BC5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7C78A" w14:textId="77777777" w:rsidR="00BC5BD3" w:rsidRPr="007F0948" w:rsidRDefault="00BC5BD3" w:rsidP="003A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ED4B2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28928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5BD3" w14:paraId="61D7AFD8" w14:textId="77777777" w:rsidTr="00764782">
        <w:trPr>
          <w:trHeight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01720" w14:textId="77777777" w:rsidR="00BC5BD3" w:rsidRDefault="00BC5BD3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08041479" w14:textId="77777777" w:rsidR="00BC5BD3" w:rsidRDefault="00BC5B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7E7E5"/>
            <w:vAlign w:val="center"/>
          </w:tcPr>
          <w:p w14:paraId="1F922486" w14:textId="77777777" w:rsidR="00BC5BD3" w:rsidRPr="00AF60B4" w:rsidRDefault="00BC5BD3" w:rsidP="00AF60B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0CF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Summe aus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5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8FF5DB" w14:textId="77777777" w:rsidR="00BC5BD3" w:rsidRPr="003F520D" w:rsidRDefault="00BC5BD3" w:rsidP="00764782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A81D0C7" w14:textId="77777777" w:rsidR="00DA4EBE" w:rsidRDefault="00DA4EBE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671"/>
        <w:gridCol w:w="6995"/>
        <w:gridCol w:w="912"/>
        <w:gridCol w:w="236"/>
        <w:gridCol w:w="1120"/>
      </w:tblGrid>
      <w:tr w:rsidR="00BC5BD3" w14:paraId="1A4B8B6D" w14:textId="77777777" w:rsidTr="00F816CB">
        <w:trPr>
          <w:trHeight w:val="62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333DEE" w14:textId="77777777" w:rsidR="00BC5BD3" w:rsidRDefault="00BC5BD3" w:rsidP="003A1512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35DBB2EC" w14:textId="77777777" w:rsidR="00BC5BD3" w:rsidRPr="00F7618C" w:rsidRDefault="00BC5BD3" w:rsidP="00F761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618C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486BCAF2" w14:textId="77777777" w:rsidR="00BC5BD3" w:rsidRPr="00B82D78" w:rsidRDefault="00BC5BD3" w:rsidP="006068B6">
            <w:pPr>
              <w:rPr>
                <w:rFonts w:ascii="Arial" w:hAnsi="Arial" w:cs="Arial"/>
              </w:rPr>
            </w:pPr>
            <w:r w:rsidRPr="00B82D78">
              <w:rPr>
                <w:rFonts w:ascii="Arial" w:hAnsi="Arial" w:cs="Arial"/>
                <w:b/>
              </w:rPr>
              <w:t>Leistungen zur Vorbereitung der Abnahme der Baumaßnahme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6A557D21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AE454F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4A5DE3C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5BD3" w14:paraId="28BFD2EF" w14:textId="77777777" w:rsidTr="00930850">
        <w:trPr>
          <w:trHeight w:val="56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30902A" w14:textId="77777777" w:rsidR="00BC5BD3" w:rsidRPr="003F520D" w:rsidRDefault="00BC5BD3" w:rsidP="003A15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520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20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1E9F">
              <w:rPr>
                <w:rFonts w:ascii="Arial" w:hAnsi="Arial" w:cs="Arial"/>
                <w:color w:val="000000" w:themeColor="text1"/>
              </w:rPr>
            </w:r>
            <w:r w:rsidR="00831E9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F520D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6517849B" w14:textId="77777777" w:rsidR="00BC5BD3" w:rsidRPr="00F7618C" w:rsidRDefault="007647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524716FC" w14:textId="77777777" w:rsidR="00BC5BD3" w:rsidRDefault="00BC5BD3" w:rsidP="006068B6">
            <w:pPr>
              <w:ind w:left="-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Mitwirken beim Überwachen der Räumungs- und Rekultivierungs</w:t>
            </w:r>
            <w:r w:rsidR="00F816C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maßnahmen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der Baustelle und der Baubetriebsflächen (Baustraßen, Lagerplätze, Baustelleneinrichtungen, Schutzzäune) hinsichtlich umweltrelevanter Aspekte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0C4991E0" w14:textId="77777777" w:rsidR="00BC5BD3" w:rsidRPr="00886CA0" w:rsidRDefault="00BC5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CA0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6DE70F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C461C7D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5BD3" w14:paraId="1045AA42" w14:textId="77777777" w:rsidTr="0041539C">
        <w:trPr>
          <w:trHeight w:val="56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BE779" w14:textId="77777777" w:rsidR="00BC5BD3" w:rsidRDefault="00BC5BD3" w:rsidP="003A1512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C0630" w14:textId="77777777" w:rsidR="00BC5BD3" w:rsidRPr="00F7618C" w:rsidRDefault="00BC5B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4AF4E" w14:textId="06E39951" w:rsidR="00BC5BD3" w:rsidRDefault="004627FF" w:rsidP="00105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Begleitung </w:t>
            </w:r>
            <w:r w:rsidR="000C2E9F" w:rsidRPr="00105829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und Beratung </w:t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der Rekultivierungsmaßnahmen</w:t>
            </w:r>
            <w:r w:rsidR="000C2E9F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, </w:t>
            </w:r>
            <w:r w:rsidR="000C2E9F" w:rsidRPr="00105829">
              <w:rPr>
                <w:rFonts w:ascii="Arial" w:hAnsi="Arial" w:cs="Arial"/>
                <w:i/>
                <w:color w:val="0000FF"/>
                <w:sz w:val="20"/>
                <w:szCs w:val="20"/>
              </w:rPr>
              <w:t>Zwischen – und Folgebewirtschaftung</w:t>
            </w:r>
            <w:r w:rsidR="001001A9" w:rsidRPr="00105829">
              <w:rPr>
                <w:rFonts w:ascii="Arial" w:hAnsi="Arial" w:cs="Arial"/>
                <w:i/>
                <w:color w:val="0000FF"/>
                <w:sz w:val="20"/>
                <w:szCs w:val="20"/>
              </w:rPr>
              <w:t>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6426A" w14:textId="77777777" w:rsidR="00BC5BD3" w:rsidRPr="00886CA0" w:rsidRDefault="00BC5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EB8C0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2241DD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5BD3" w14:paraId="5F933927" w14:textId="77777777" w:rsidTr="00930850">
        <w:trPr>
          <w:trHeight w:val="56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A159E7" w14:textId="77777777" w:rsidR="00BC5BD3" w:rsidRPr="003F520D" w:rsidRDefault="00BC5BD3" w:rsidP="006068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520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20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1E9F">
              <w:rPr>
                <w:rFonts w:ascii="Arial" w:hAnsi="Arial" w:cs="Arial"/>
                <w:color w:val="000000" w:themeColor="text1"/>
              </w:rPr>
            </w:r>
            <w:r w:rsidR="00831E9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F520D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5802C809" w14:textId="77777777" w:rsidR="00BC5BD3" w:rsidRPr="00F7618C" w:rsidRDefault="007647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5.02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7DC0E84B" w14:textId="77777777" w:rsidR="00BC5BD3" w:rsidRDefault="00BC5BD3" w:rsidP="006068B6">
            <w:pPr>
              <w:ind w:left="-4"/>
              <w:rPr>
                <w:rFonts w:ascii="Arial" w:hAnsi="Arial" w:cs="Arial"/>
                <w:sz w:val="20"/>
                <w:szCs w:val="20"/>
              </w:rPr>
            </w:pPr>
            <w:r w:rsidRPr="00BC5BD3">
              <w:rPr>
                <w:rFonts w:ascii="Arial" w:hAnsi="Arial" w:cs="Arial"/>
                <w:sz w:val="20"/>
                <w:szCs w:val="20"/>
              </w:rPr>
              <w:t>Mitwirken an der Abnahme der Bauleistungen mit umweltrelevanten Wirkungen und ggf. der Mängelbeseitigung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bottom"/>
          </w:tcPr>
          <w:p w14:paraId="6C9C7C14" w14:textId="77777777" w:rsidR="00BC5BD3" w:rsidRPr="00886CA0" w:rsidRDefault="00BC5BD3" w:rsidP="00606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CA0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510EC4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2B046A7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5BD3" w14:paraId="2C188931" w14:textId="77777777" w:rsidTr="0041539C">
        <w:trPr>
          <w:trHeight w:val="56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467C2" w14:textId="77777777" w:rsidR="00BC5BD3" w:rsidRDefault="00BC5BD3" w:rsidP="003A1512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D481A" w14:textId="77777777" w:rsidR="00BC5BD3" w:rsidRPr="00F7618C" w:rsidRDefault="00BC5B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40A59" w14:textId="77777777" w:rsidR="00BC5BD3" w:rsidRPr="0077491F" w:rsidRDefault="0077491F" w:rsidP="0077491F">
            <w:pPr>
              <w:ind w:left="-4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77491F">
              <w:rPr>
                <w:rFonts w:ascii="Arial" w:hAnsi="Arial" w:cs="Arial"/>
                <w:i/>
                <w:color w:val="0000FF"/>
                <w:sz w:val="20"/>
                <w:szCs w:val="20"/>
              </w:rPr>
              <w:t>Beseitigung von Schäden</w:t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(z.B. Bodenverdichtungen)</w:t>
            </w:r>
            <w:r w:rsidRPr="0077491F">
              <w:rPr>
                <w:rFonts w:ascii="Arial" w:hAnsi="Arial" w:cs="Arial"/>
                <w:i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</w:t>
            </w:r>
            <w:r w:rsidRPr="0077491F">
              <w:rPr>
                <w:rFonts w:ascii="Arial" w:hAnsi="Arial" w:cs="Arial"/>
                <w:i/>
                <w:color w:val="0000FF"/>
                <w:sz w:val="20"/>
                <w:szCs w:val="20"/>
              </w:rPr>
              <w:t>Wiederherstellen der Bodenfunktionen</w:t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…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DF0BE" w14:textId="77777777" w:rsidR="00BC5BD3" w:rsidRPr="00886CA0" w:rsidRDefault="00BC5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97EE4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B5D0CF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5BD3" w14:paraId="75941D63" w14:textId="77777777" w:rsidTr="00F816CB">
        <w:trPr>
          <w:trHeight w:val="1021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53D72C" w14:textId="77777777" w:rsidR="00BC5BD3" w:rsidRPr="003F520D" w:rsidRDefault="00BC5BD3" w:rsidP="006068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520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20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1E9F">
              <w:rPr>
                <w:rFonts w:ascii="Arial" w:hAnsi="Arial" w:cs="Arial"/>
                <w:color w:val="000000" w:themeColor="text1"/>
              </w:rPr>
            </w:r>
            <w:r w:rsidR="00831E9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F520D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5F727991" w14:textId="77777777" w:rsidR="00BC5BD3" w:rsidRPr="00F7618C" w:rsidRDefault="007647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45AE8D90" w14:textId="77777777" w:rsidR="00BC5BD3" w:rsidRDefault="00BC5BD3" w:rsidP="006068B6">
            <w:pPr>
              <w:ind w:left="-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Dokumentieren des umweltrelevanten Bauablaufs und Zusammenstellen der Ergebnisse durchgeführter Maßnahmen (Begehungs- und Besprechungs</w:t>
            </w:r>
            <w:r w:rsidR="003E2F2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protokolle, Vermerke, Fotos), besonders im Hinblick auf künftige Maßnahmen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547997A4" w14:textId="77777777" w:rsidR="00BC5BD3" w:rsidRPr="00886CA0" w:rsidRDefault="00BC5BD3" w:rsidP="00606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CA0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BB4F9C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7E9F621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5BD3" w14:paraId="69D5E68F" w14:textId="77777777" w:rsidTr="0041539C">
        <w:trPr>
          <w:trHeight w:val="56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85128" w14:textId="77777777" w:rsidR="00BC5BD3" w:rsidRDefault="00BC5BD3" w:rsidP="003A1512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E3E7A" w14:textId="77777777" w:rsidR="00BC5BD3" w:rsidRPr="00F7618C" w:rsidRDefault="00BC5B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FAB15" w14:textId="77777777" w:rsidR="00BC5BD3" w:rsidRDefault="000C2E9F" w:rsidP="00BC5BD3">
            <w:pPr>
              <w:ind w:left="-4"/>
              <w:rPr>
                <w:rFonts w:ascii="Arial" w:hAnsi="Arial" w:cs="Arial"/>
                <w:sz w:val="20"/>
                <w:szCs w:val="20"/>
              </w:rPr>
            </w:pPr>
            <w:r w:rsidRPr="00105829">
              <w:rPr>
                <w:rFonts w:ascii="Arial" w:hAnsi="Arial" w:cs="Arial"/>
                <w:i/>
                <w:color w:val="0000FF"/>
                <w:sz w:val="20"/>
                <w:szCs w:val="20"/>
              </w:rPr>
              <w:t>Verfassen eines Abschlussberichts über die Befunde der BBB und ggf. zu noch vorhandenen Bodenbeeinträchtigungen</w:t>
            </w:r>
            <w:r w:rsidR="00BC5BD3" w:rsidRPr="00105829">
              <w:rPr>
                <w:rFonts w:ascii="Arial" w:hAnsi="Arial" w:cs="Arial"/>
                <w:i/>
                <w:color w:val="0000FF"/>
                <w:sz w:val="20"/>
                <w:szCs w:val="20"/>
              </w:rPr>
              <w:t>.................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1985" w14:textId="77777777" w:rsidR="00BC5BD3" w:rsidRPr="00886CA0" w:rsidRDefault="00BC5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6FBCD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F6C44F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5BD3" w14:paraId="53A9BFA6" w14:textId="77777777" w:rsidTr="00930850">
        <w:trPr>
          <w:trHeight w:val="56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AF050" w14:textId="77777777" w:rsidR="00BC5BD3" w:rsidRPr="003F520D" w:rsidRDefault="00BC5BD3" w:rsidP="006068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520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20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1E9F">
              <w:rPr>
                <w:rFonts w:ascii="Arial" w:hAnsi="Arial" w:cs="Arial"/>
                <w:color w:val="000000" w:themeColor="text1"/>
              </w:rPr>
            </w:r>
            <w:r w:rsidR="00831E9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F520D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2EE20A46" w14:textId="77777777" w:rsidR="00BC5BD3" w:rsidRPr="00F7618C" w:rsidRDefault="007647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30B0F7C5" w14:textId="77777777" w:rsidR="00BC5BD3" w:rsidRPr="000C2E9F" w:rsidRDefault="000C2E9F" w:rsidP="00BC5BD3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105829">
              <w:rPr>
                <w:rFonts w:ascii="Arial" w:hAnsi="Arial" w:cs="Arial"/>
                <w:sz w:val="20"/>
                <w:szCs w:val="20"/>
              </w:rPr>
              <w:t>Schlussabnahme der Rekultivierung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101E2054" w14:textId="77777777" w:rsidR="00BC5BD3" w:rsidRPr="00886CA0" w:rsidRDefault="00BC5BD3" w:rsidP="00606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CA0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CAEF3C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A48BDE4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5BD3" w14:paraId="5C29CB42" w14:textId="77777777" w:rsidTr="0041539C">
        <w:trPr>
          <w:trHeight w:val="4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A2BD5" w14:textId="77777777" w:rsidR="00BC5BD3" w:rsidRPr="003F520D" w:rsidRDefault="00BC5B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04CC5" w14:textId="77777777" w:rsidR="00BC5BD3" w:rsidRPr="003F520D" w:rsidRDefault="00BC5B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DD27F" w14:textId="77777777" w:rsidR="000C2E9F" w:rsidRPr="00105829" w:rsidRDefault="000C2E9F" w:rsidP="000C2E9F">
            <w:pPr>
              <w:ind w:left="-4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105829">
              <w:rPr>
                <w:rFonts w:ascii="Arial" w:hAnsi="Arial" w:cs="Arial"/>
                <w:i/>
                <w:color w:val="0000FF"/>
                <w:sz w:val="20"/>
                <w:szCs w:val="20"/>
              </w:rPr>
              <w:t>Mitwirkung bei der Schlussabnahme</w:t>
            </w:r>
            <w:r w:rsidR="00796775" w:rsidRPr="00105829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</w:t>
            </w:r>
          </w:p>
          <w:p w14:paraId="7FB11D10" w14:textId="3FC266C0" w:rsidR="000C2E9F" w:rsidRPr="00105829" w:rsidRDefault="000C2E9F" w:rsidP="000C2E9F">
            <w:pPr>
              <w:ind w:left="-4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105829">
              <w:rPr>
                <w:rFonts w:ascii="Arial" w:hAnsi="Arial" w:cs="Arial"/>
                <w:i/>
                <w:color w:val="0000FF"/>
                <w:sz w:val="20"/>
                <w:szCs w:val="20"/>
              </w:rPr>
              <w:t>Kontrolle und Dokumentation des Verlaufs und des Erfolgs der Zwischenbewirtschaftung</w:t>
            </w:r>
            <w:r w:rsidR="00796775" w:rsidRPr="00105829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und ggf. notwendigen Fol</w:t>
            </w:r>
            <w:r w:rsidR="00DA6252">
              <w:rPr>
                <w:rFonts w:ascii="Arial" w:hAnsi="Arial" w:cs="Arial"/>
                <w:i/>
                <w:color w:val="0000FF"/>
                <w:sz w:val="20"/>
                <w:szCs w:val="20"/>
              </w:rPr>
              <w:t>gebewirtschaftung.</w:t>
            </w:r>
          </w:p>
          <w:p w14:paraId="48B4E13A" w14:textId="77777777" w:rsidR="00BC5BD3" w:rsidRPr="00231260" w:rsidRDefault="00BC5BD3" w:rsidP="00BC5BD3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3155FF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5BCEF01" w14:textId="77777777" w:rsidR="00BC5BD3" w:rsidRPr="003F520D" w:rsidRDefault="00BC5B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5BD3" w14:paraId="2E2F0F11" w14:textId="77777777" w:rsidTr="00764782">
        <w:trPr>
          <w:trHeight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679145" w14:textId="77777777" w:rsidR="00BC5BD3" w:rsidRPr="003F520D" w:rsidRDefault="00BC5B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023CEC4C" w14:textId="77777777" w:rsidR="00BC5BD3" w:rsidRPr="003F520D" w:rsidRDefault="00BC5B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7E7E5"/>
            <w:vAlign w:val="center"/>
          </w:tcPr>
          <w:p w14:paraId="7641C61F" w14:textId="77777777" w:rsidR="00BC5BD3" w:rsidRPr="00AF60B4" w:rsidRDefault="00BC5BD3" w:rsidP="00F7618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0CF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Summe aus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5A7B0A" w14:textId="77777777" w:rsidR="00BC5BD3" w:rsidRPr="003F520D" w:rsidRDefault="00BC5BD3" w:rsidP="00764782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5BD3" w14:paraId="0784A8CB" w14:textId="77777777" w:rsidTr="00764782">
        <w:trPr>
          <w:trHeight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61D03F" w14:textId="77777777" w:rsidR="00BC5BD3" w:rsidRPr="003F520D" w:rsidRDefault="00BC5B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697EEF41" w14:textId="77777777" w:rsidR="00BC5BD3" w:rsidRPr="003F520D" w:rsidRDefault="00BC5B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7E7E5"/>
            <w:vAlign w:val="center"/>
          </w:tcPr>
          <w:p w14:paraId="45AD7FCF" w14:textId="77777777" w:rsidR="00BC5BD3" w:rsidRPr="00AF60B4" w:rsidRDefault="00DB1890" w:rsidP="00E976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Gesamts</w:t>
            </w:r>
            <w:r w:rsidR="00BC5BD3" w:rsidRPr="00CC0CF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umme aus</w:t>
            </w:r>
            <w:r w:rsidR="00BC5BD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1 </w:t>
            </w:r>
            <w:r w:rsidR="00E976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bis</w:t>
            </w:r>
            <w:r w:rsidR="00BC5BD3" w:rsidRPr="00CC0CF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C5BD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0CF0F5" w14:textId="77777777" w:rsidR="00BC5BD3" w:rsidRPr="003F520D" w:rsidRDefault="00BC5BD3" w:rsidP="00764782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74C39A8" w14:textId="77777777" w:rsidR="0098729C" w:rsidRDefault="0098729C"/>
    <w:p w14:paraId="124CA791" w14:textId="77777777" w:rsidR="00E976E5" w:rsidRDefault="00E976E5"/>
    <w:p w14:paraId="21C52EBC" w14:textId="77777777" w:rsidR="00041958" w:rsidRDefault="00041958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16"/>
        <w:gridCol w:w="5950"/>
        <w:gridCol w:w="850"/>
        <w:gridCol w:w="876"/>
        <w:gridCol w:w="237"/>
        <w:gridCol w:w="1302"/>
      </w:tblGrid>
      <w:tr w:rsidR="00E976E5" w:rsidRPr="00DB1890" w14:paraId="584A03BA" w14:textId="77777777" w:rsidTr="00E976E5">
        <w:trPr>
          <w:trHeight w:val="454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9999" w14:textId="77777777" w:rsidR="00E976E5" w:rsidRPr="00DB1890" w:rsidRDefault="00E97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  <w:hideMark/>
          </w:tcPr>
          <w:p w14:paraId="73773801" w14:textId="77777777" w:rsidR="00E976E5" w:rsidRPr="00DB1890" w:rsidRDefault="00E976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1890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  <w:hideMark/>
          </w:tcPr>
          <w:p w14:paraId="3FAC6BC2" w14:textId="77777777" w:rsidR="00E976E5" w:rsidRPr="00DB1890" w:rsidRDefault="00E976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1890">
              <w:rPr>
                <w:rFonts w:ascii="Arial" w:hAnsi="Arial" w:cs="Arial"/>
                <w:b/>
                <w:sz w:val="22"/>
                <w:szCs w:val="22"/>
              </w:rPr>
              <w:t>Optionale Leistungen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4AED2CF" w14:textId="77777777" w:rsidR="00E976E5" w:rsidRPr="00DB1890" w:rsidRDefault="00E97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1DA272A" w14:textId="77777777" w:rsidR="00E976E5" w:rsidRPr="00DB1890" w:rsidRDefault="00E97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391D598A" w14:textId="77777777" w:rsidR="00E976E5" w:rsidRPr="00DB1890" w:rsidRDefault="00E976E5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3600D076" w14:textId="77777777" w:rsidR="00E976E5" w:rsidRPr="00DB1890" w:rsidRDefault="00E97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6E5" w14:paraId="55CEAEDD" w14:textId="77777777" w:rsidTr="00C675A4">
        <w:trPr>
          <w:trHeight w:val="284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DCDA3" w14:textId="77777777" w:rsidR="00E976E5" w:rsidRDefault="00E976E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746C29A" w14:textId="77777777" w:rsidR="00E976E5" w:rsidRDefault="00E976E5">
            <w:pPr>
              <w:rPr>
                <w:rFonts w:ascii="Arial" w:hAnsi="Arial" w:cs="Arial"/>
                <w:b/>
                <w:i/>
                <w:sz w:val="22"/>
                <w:szCs w:val="20"/>
                <w:lang w:eastAsia="en-US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4665D" w14:textId="77777777" w:rsidR="00E976E5" w:rsidRPr="00C675A4" w:rsidRDefault="00C675A4" w:rsidP="007807AF">
            <w:pPr>
              <w:spacing w:before="100" w:beforeAutospacing="1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Leistungen, die zum Zeitpunkt der Vergabe noch nicht mit Sicherheit abgeschätzt werden können, ob sie anfallen, sind als optionale Leistungen in die Le</w:t>
            </w:r>
            <w:r w:rsidR="00D8604C">
              <w:rPr>
                <w:rFonts w:ascii="Arial" w:hAnsi="Arial" w:cs="Arial"/>
                <w:i/>
                <w:color w:val="0000FF"/>
                <w:sz w:val="20"/>
                <w:szCs w:val="20"/>
              </w:rPr>
              <w:t>istungsanfrage miteinzubeziehen.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F7BE26" w14:textId="77777777" w:rsidR="00E976E5" w:rsidRDefault="00E976E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44692C5" w14:textId="77777777" w:rsidR="00E976E5" w:rsidRDefault="00E976E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27956AC" w14:textId="77777777" w:rsidR="00E976E5" w:rsidRDefault="00E976E5">
            <w:pPr>
              <w:spacing w:before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33FEECC9" w14:textId="77777777" w:rsidR="00E976E5" w:rsidRDefault="00E976E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976E5" w:rsidRPr="00DB1890" w14:paraId="7C5D00DE" w14:textId="77777777" w:rsidTr="00074C36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737F0" w14:textId="77777777" w:rsidR="00E976E5" w:rsidRPr="00DB1890" w:rsidRDefault="00E976E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B1890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890"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 w:rsidRPr="00DB18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16C9E25C" w14:textId="77777777" w:rsidR="00E976E5" w:rsidRPr="00DB1890" w:rsidRDefault="00074C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1890">
              <w:rPr>
                <w:rFonts w:ascii="Arial" w:hAnsi="Arial" w:cs="Arial"/>
                <w:color w:val="000000"/>
                <w:sz w:val="20"/>
                <w:szCs w:val="20"/>
              </w:rPr>
              <w:t>6.01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  <w:hideMark/>
          </w:tcPr>
          <w:p w14:paraId="3264760E" w14:textId="647D695A" w:rsidR="00E976E5" w:rsidRPr="00DB1890" w:rsidRDefault="001001A9" w:rsidP="00796775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  <w:r w:rsidRPr="00105829">
              <w:rPr>
                <w:rFonts w:ascii="Arial" w:hAnsi="Arial" w:cs="Arial"/>
                <w:sz w:val="20"/>
                <w:szCs w:val="20"/>
              </w:rPr>
              <w:t>Erheben der Bodenfeuchte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5311B5A6" w14:textId="77777777" w:rsidR="00E976E5" w:rsidRPr="00DB1890" w:rsidRDefault="00E97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7294D8" w14:textId="77777777" w:rsidR="00E976E5" w:rsidRPr="00DB1890" w:rsidRDefault="00E976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1890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4FFC1" w14:textId="77777777" w:rsidR="00E976E5" w:rsidRPr="00DB1890" w:rsidRDefault="00E976E5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F946E6B" w14:textId="77777777" w:rsidR="00E976E5" w:rsidRPr="00DB1890" w:rsidRDefault="00E976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6E5" w14:paraId="25342F9A" w14:textId="77777777" w:rsidTr="00074C36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6F74A8C" w14:textId="77777777" w:rsidR="00E976E5" w:rsidRDefault="00E976E5">
            <w:pPr>
              <w:rPr>
                <w:rFonts w:ascii="Arial" w:hAnsi="Arial" w:cs="Arial"/>
                <w:i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3A71D" w14:textId="77777777" w:rsidR="00E976E5" w:rsidRDefault="00E976E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EDD99" w14:textId="77777777" w:rsidR="00E976E5" w:rsidRDefault="001001A9" w:rsidP="00D80F40">
            <w:pPr>
              <w:pStyle w:val="Textkrper"/>
              <w:tabs>
                <w:tab w:val="clear" w:pos="567"/>
                <w:tab w:val="left" w:pos="708"/>
              </w:tabs>
              <w:spacing w:line="240" w:lineRule="exact"/>
              <w:ind w:left="10"/>
              <w:rPr>
                <w:rFonts w:cs="Arial"/>
                <w:i/>
                <w:color w:val="000000" w:themeColor="text1"/>
                <w:sz w:val="20"/>
              </w:rPr>
            </w:pPr>
            <w:r w:rsidRPr="00105829">
              <w:rPr>
                <w:rFonts w:cs="Arial"/>
                <w:i/>
                <w:color w:val="0000FF"/>
                <w:sz w:val="20"/>
              </w:rPr>
              <w:t xml:space="preserve">mit </w:t>
            </w:r>
            <w:proofErr w:type="spellStart"/>
            <w:r w:rsidRPr="00105829">
              <w:rPr>
                <w:rFonts w:cs="Arial"/>
                <w:i/>
                <w:color w:val="0000FF"/>
                <w:sz w:val="20"/>
              </w:rPr>
              <w:t>Tensiometern</w:t>
            </w:r>
            <w:proofErr w:type="spellEnd"/>
            <w:r w:rsidRPr="00105829">
              <w:rPr>
                <w:rFonts w:cs="Arial"/>
                <w:i/>
                <w:color w:val="0000FF"/>
                <w:sz w:val="20"/>
              </w:rPr>
              <w:t xml:space="preserve"> oder Feldmethoden und Niederschlagsdaten</w:t>
            </w:r>
            <w:r w:rsidR="00D80F40">
              <w:rPr>
                <w:rFonts w:cs="Arial"/>
                <w:i/>
                <w:color w:val="0000FF"/>
                <w:sz w:val="20"/>
              </w:rPr>
              <w:t xml:space="preserve"> (ggf. mit Regenmesser)</w:t>
            </w:r>
            <w:r w:rsidRPr="00105829">
              <w:rPr>
                <w:rFonts w:cs="Arial"/>
                <w:i/>
                <w:color w:val="0000FF"/>
                <w:sz w:val="20"/>
              </w:rPr>
              <w:t xml:space="preserve"> und Abstimmung zum Anpassen der Bauarbeiten.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7681D28" w14:textId="77777777" w:rsidR="00E976E5" w:rsidRDefault="00E976E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37AEC" w14:textId="77777777" w:rsidR="00E976E5" w:rsidRDefault="00E976E5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F7F15" w14:textId="77777777" w:rsidR="00E976E5" w:rsidRDefault="00E976E5">
            <w:pPr>
              <w:spacing w:before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B302F" w14:textId="77777777" w:rsidR="00E976E5" w:rsidRDefault="00E976E5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675A4" w:rsidRPr="00DB1890" w14:paraId="7588E48B" w14:textId="77777777" w:rsidTr="007724BB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2E715" w14:textId="77777777" w:rsidR="00C675A4" w:rsidRPr="00DB1890" w:rsidRDefault="00C675A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B1890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890">
              <w:rPr>
                <w:rFonts w:ascii="Arial" w:hAnsi="Arial" w:cs="Arial"/>
              </w:rPr>
              <w:instrText xml:space="preserve"> FORMCHECKBOX </w:instrText>
            </w:r>
            <w:r w:rsidR="00831E9F">
              <w:rPr>
                <w:rFonts w:ascii="Arial" w:hAnsi="Arial" w:cs="Arial"/>
              </w:rPr>
            </w:r>
            <w:r w:rsidR="00831E9F">
              <w:rPr>
                <w:rFonts w:ascii="Arial" w:hAnsi="Arial" w:cs="Arial"/>
              </w:rPr>
              <w:fldChar w:fldCharType="separate"/>
            </w:r>
            <w:r w:rsidRPr="00DB18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vAlign w:val="center"/>
          </w:tcPr>
          <w:p w14:paraId="1637FD0E" w14:textId="77777777" w:rsidR="00C675A4" w:rsidRPr="00DB1890" w:rsidRDefault="00C675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1890">
              <w:rPr>
                <w:rFonts w:ascii="Arial" w:hAnsi="Arial" w:cs="Arial"/>
                <w:color w:val="000000"/>
                <w:sz w:val="20"/>
                <w:szCs w:val="20"/>
              </w:rPr>
              <w:t>6.02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  <w:hideMark/>
          </w:tcPr>
          <w:p w14:paraId="7CF3AF30" w14:textId="3A3F92FD" w:rsidR="00C675A4" w:rsidRPr="00DB1890" w:rsidRDefault="00796775" w:rsidP="00105829">
            <w:pPr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105829">
              <w:rPr>
                <w:rFonts w:ascii="Arial" w:hAnsi="Arial" w:cs="Arial"/>
                <w:sz w:val="20"/>
                <w:szCs w:val="20"/>
              </w:rPr>
              <w:t>Bestimmung der Verdichtung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2B94D1FB" w14:textId="77777777" w:rsidR="00C675A4" w:rsidRPr="00DB1890" w:rsidRDefault="00C67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48424F" w14:textId="77777777" w:rsidR="00C675A4" w:rsidRPr="00DB1890" w:rsidRDefault="00C67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1890">
              <w:rPr>
                <w:rFonts w:ascii="Arial" w:hAnsi="Arial" w:cs="Arial"/>
                <w:sz w:val="20"/>
                <w:szCs w:val="20"/>
              </w:rPr>
              <w:t>psch</w:t>
            </w:r>
            <w:proofErr w:type="spell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4860C" w14:textId="77777777" w:rsidR="00C675A4" w:rsidRPr="00DB1890" w:rsidRDefault="00C675A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663760C9" w14:textId="77777777" w:rsidR="00C675A4" w:rsidRPr="00DB1890" w:rsidRDefault="00C67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A4" w14:paraId="3497FE4B" w14:textId="77777777" w:rsidTr="00074C36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FB4AD6C" w14:textId="77777777" w:rsidR="00C675A4" w:rsidRDefault="00C675A4">
            <w:pPr>
              <w:rPr>
                <w:rFonts w:ascii="Arial" w:hAnsi="Arial" w:cs="Arial"/>
                <w:i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16DC4B3" w14:textId="77777777" w:rsidR="00C675A4" w:rsidRDefault="00C675A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1B1FF746" w14:textId="33F6BFF7" w:rsidR="00C675A4" w:rsidRDefault="00D80F40" w:rsidP="00D80F40">
            <w:pPr>
              <w:pStyle w:val="Textkrper"/>
              <w:tabs>
                <w:tab w:val="clear" w:pos="567"/>
                <w:tab w:val="left" w:pos="708"/>
              </w:tabs>
              <w:spacing w:line="240" w:lineRule="exact"/>
              <w:ind w:left="10"/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i/>
                <w:color w:val="0000FF"/>
                <w:sz w:val="20"/>
              </w:rPr>
              <w:t>Spatendiagnose oder</w:t>
            </w:r>
            <w:r w:rsidR="001001A9" w:rsidRPr="00105829">
              <w:rPr>
                <w:rFonts w:cs="Arial"/>
                <w:i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cs="Arial"/>
                <w:i/>
                <w:color w:val="0000FF"/>
                <w:sz w:val="20"/>
              </w:rPr>
              <w:t>Handp</w:t>
            </w:r>
            <w:r w:rsidR="001001A9" w:rsidRPr="00105829">
              <w:rPr>
                <w:rFonts w:cs="Arial"/>
                <w:i/>
                <w:color w:val="0000FF"/>
                <w:sz w:val="20"/>
              </w:rPr>
              <w:t>enetrom</w:t>
            </w:r>
            <w:r w:rsidRPr="00D80F40">
              <w:rPr>
                <w:rFonts w:cs="Arial"/>
                <w:i/>
                <w:color w:val="0000FF"/>
                <w:sz w:val="20"/>
              </w:rPr>
              <w:t>eter</w:t>
            </w:r>
            <w:proofErr w:type="spellEnd"/>
            <w:r w:rsidR="001001A9" w:rsidRPr="00796775">
              <w:rPr>
                <w:rFonts w:cs="Arial"/>
                <w:i/>
                <w:color w:val="984806" w:themeColor="accent6" w:themeShade="8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5DEFCE" w14:textId="77777777" w:rsidR="00C675A4" w:rsidRDefault="00C675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56E3B" w14:textId="77777777" w:rsidR="00C675A4" w:rsidRDefault="00C675A4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29058" w14:textId="77777777" w:rsidR="00C675A4" w:rsidRDefault="00C675A4">
            <w:pPr>
              <w:spacing w:before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380861AD" w14:textId="77777777" w:rsidR="00C675A4" w:rsidRDefault="00C675A4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675A4" w:rsidRPr="00DB1890" w14:paraId="05A9CDC2" w14:textId="77777777" w:rsidTr="00E976E5">
        <w:trPr>
          <w:trHeight w:val="454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60351EC" w14:textId="77777777" w:rsidR="00C675A4" w:rsidRPr="00DB1890" w:rsidRDefault="00C67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E7E7E5"/>
          </w:tcPr>
          <w:p w14:paraId="086A99F0" w14:textId="77777777" w:rsidR="00C675A4" w:rsidRPr="00DB1890" w:rsidRDefault="00796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6.03    </w:t>
            </w:r>
          </w:p>
        </w:tc>
        <w:tc>
          <w:tcPr>
            <w:tcW w:w="767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7E7E5"/>
            <w:vAlign w:val="center"/>
            <w:hideMark/>
          </w:tcPr>
          <w:p w14:paraId="7CA03F6F" w14:textId="77777777" w:rsidR="00C675A4" w:rsidRPr="00DB1890" w:rsidRDefault="00C675A4" w:rsidP="00074C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B1890">
              <w:rPr>
                <w:rFonts w:ascii="Arial" w:hAnsi="Arial" w:cs="Arial"/>
                <w:b/>
                <w:sz w:val="22"/>
                <w:szCs w:val="22"/>
              </w:rPr>
              <w:t>Summe aus 6</w:t>
            </w:r>
          </w:p>
        </w:tc>
        <w:tc>
          <w:tcPr>
            <w:tcW w:w="153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AE8ED2" w14:textId="77777777" w:rsidR="00C675A4" w:rsidRPr="00DB1890" w:rsidRDefault="00C675A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E47392E" w14:textId="77777777" w:rsidR="00E976E5" w:rsidRDefault="00E976E5" w:rsidP="00E976E5">
      <w:pPr>
        <w:rPr>
          <w:i/>
        </w:rPr>
      </w:pPr>
    </w:p>
    <w:p w14:paraId="6D699245" w14:textId="77777777" w:rsidR="00E976E5" w:rsidRDefault="00E976E5"/>
    <w:sectPr w:rsidR="00E976E5" w:rsidSect="004153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8E532" w14:textId="77777777" w:rsidR="006A3A54" w:rsidRDefault="006A3A54" w:rsidP="00EE7A21">
      <w:r>
        <w:separator/>
      </w:r>
    </w:p>
  </w:endnote>
  <w:endnote w:type="continuationSeparator" w:id="0">
    <w:p w14:paraId="1FC7A020" w14:textId="77777777" w:rsidR="006A3A54" w:rsidRDefault="006A3A54" w:rsidP="00EE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095F8" w14:textId="0017C288" w:rsidR="0084455D" w:rsidRDefault="0084455D" w:rsidP="001A35DE">
    <w:pPr>
      <w:tabs>
        <w:tab w:val="right" w:pos="9240"/>
      </w:tabs>
      <w:spacing w:line="240" w:lineRule="atLeast"/>
      <w:rPr>
        <w:rFonts w:ascii="Arial" w:hAnsi="Arial"/>
        <w:sz w:val="16"/>
        <w:szCs w:val="16"/>
      </w:rPr>
    </w:pPr>
    <w:r w:rsidRPr="00E8481B">
      <w:rPr>
        <w:rFonts w:ascii="Arial" w:hAnsi="Arial" w:cs="Arial"/>
        <w:b/>
        <w:sz w:val="20"/>
        <w:szCs w:val="20"/>
      </w:rPr>
      <w:t xml:space="preserve">Stand: </w:t>
    </w:r>
    <w:r w:rsidRPr="00E8481B">
      <w:rPr>
        <w:rFonts w:ascii="Arial" w:hAnsi="Arial" w:cs="Arial"/>
        <w:b/>
        <w:sz w:val="20"/>
        <w:szCs w:val="20"/>
      </w:rPr>
      <w:fldChar w:fldCharType="begin"/>
    </w:r>
    <w:r w:rsidRPr="00E8481B">
      <w:rPr>
        <w:rFonts w:ascii="Arial" w:hAnsi="Arial" w:cs="Arial"/>
        <w:b/>
        <w:sz w:val="20"/>
        <w:szCs w:val="20"/>
      </w:rPr>
      <w:instrText xml:space="preserve"> TIME \@ "dd.MM.yyyy" </w:instrText>
    </w:r>
    <w:r w:rsidRPr="00E8481B">
      <w:rPr>
        <w:rFonts w:ascii="Arial" w:hAnsi="Arial" w:cs="Arial"/>
        <w:b/>
        <w:sz w:val="20"/>
        <w:szCs w:val="20"/>
      </w:rPr>
      <w:fldChar w:fldCharType="separate"/>
    </w:r>
    <w:r w:rsidR="00831E9F">
      <w:rPr>
        <w:rFonts w:ascii="Arial" w:hAnsi="Arial" w:cs="Arial"/>
        <w:b/>
        <w:noProof/>
        <w:sz w:val="20"/>
        <w:szCs w:val="20"/>
      </w:rPr>
      <w:t>20.01.2023</w:t>
    </w:r>
    <w:r w:rsidRPr="00E8481B">
      <w:rPr>
        <w:rFonts w:ascii="Arial" w:hAnsi="Arial" w:cs="Arial"/>
        <w:b/>
        <w:sz w:val="20"/>
        <w:szCs w:val="20"/>
      </w:rPr>
      <w:fldChar w:fldCharType="end"/>
    </w:r>
    <w:r w:rsidRPr="00A74BA4">
      <w:rPr>
        <w:b/>
        <w:sz w:val="20"/>
        <w:szCs w:val="20"/>
      </w:rPr>
      <w:t xml:space="preserve"> 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831E9F">
      <w:rPr>
        <w:rFonts w:ascii="Arial" w:hAnsi="Arial"/>
        <w:noProof/>
        <w:sz w:val="16"/>
        <w:szCs w:val="16"/>
      </w:rPr>
      <w:t>6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von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831E9F">
      <w:rPr>
        <w:rFonts w:ascii="Arial" w:hAnsi="Arial"/>
        <w:noProof/>
        <w:sz w:val="16"/>
        <w:szCs w:val="16"/>
      </w:rPr>
      <w:t>6</w:t>
    </w:r>
    <w:r>
      <w:rPr>
        <w:rFonts w:ascii="Arial" w:hAnsi="Arial"/>
        <w:sz w:val="16"/>
        <w:szCs w:val="16"/>
      </w:rPr>
      <w:fldChar w:fldCharType="end"/>
    </w:r>
  </w:p>
  <w:p w14:paraId="79C62528" w14:textId="77777777" w:rsidR="0084455D" w:rsidRPr="001A35DE" w:rsidRDefault="0084455D" w:rsidP="001A35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D9A01" w14:textId="580FE687" w:rsidR="0084455D" w:rsidRDefault="0084455D" w:rsidP="0041539C">
    <w:pPr>
      <w:tabs>
        <w:tab w:val="right" w:pos="9240"/>
      </w:tabs>
      <w:spacing w:line="240" w:lineRule="atLeast"/>
      <w:rPr>
        <w:rFonts w:ascii="Arial" w:hAnsi="Arial"/>
        <w:sz w:val="16"/>
        <w:szCs w:val="16"/>
      </w:rPr>
    </w:pPr>
    <w:r w:rsidRPr="00E8481B">
      <w:rPr>
        <w:rFonts w:ascii="Arial" w:hAnsi="Arial" w:cs="Arial"/>
        <w:b/>
        <w:sz w:val="20"/>
        <w:szCs w:val="20"/>
      </w:rPr>
      <w:t xml:space="preserve">Stand: </w:t>
    </w:r>
    <w:r w:rsidRPr="00E8481B">
      <w:rPr>
        <w:rFonts w:ascii="Arial" w:hAnsi="Arial" w:cs="Arial"/>
        <w:b/>
        <w:sz w:val="20"/>
        <w:szCs w:val="20"/>
      </w:rPr>
      <w:fldChar w:fldCharType="begin"/>
    </w:r>
    <w:r w:rsidRPr="00E8481B">
      <w:rPr>
        <w:rFonts w:ascii="Arial" w:hAnsi="Arial" w:cs="Arial"/>
        <w:b/>
        <w:sz w:val="20"/>
        <w:szCs w:val="20"/>
      </w:rPr>
      <w:instrText xml:space="preserve"> TIME \@ "dd.MM.yyyy" </w:instrText>
    </w:r>
    <w:r w:rsidRPr="00E8481B">
      <w:rPr>
        <w:rFonts w:ascii="Arial" w:hAnsi="Arial" w:cs="Arial"/>
        <w:b/>
        <w:sz w:val="20"/>
        <w:szCs w:val="20"/>
      </w:rPr>
      <w:fldChar w:fldCharType="separate"/>
    </w:r>
    <w:r w:rsidR="00831E9F">
      <w:rPr>
        <w:rFonts w:ascii="Arial" w:hAnsi="Arial" w:cs="Arial"/>
        <w:b/>
        <w:noProof/>
        <w:sz w:val="20"/>
        <w:szCs w:val="20"/>
      </w:rPr>
      <w:t>20.01.2023</w:t>
    </w:r>
    <w:r w:rsidRPr="00E8481B">
      <w:rPr>
        <w:rFonts w:ascii="Arial" w:hAnsi="Arial" w:cs="Arial"/>
        <w:b/>
        <w:sz w:val="20"/>
        <w:szCs w:val="20"/>
      </w:rPr>
      <w:fldChar w:fldCharType="end"/>
    </w:r>
    <w:r w:rsidRPr="00A74BA4">
      <w:rPr>
        <w:b/>
        <w:sz w:val="20"/>
        <w:szCs w:val="20"/>
      </w:rPr>
      <w:t xml:space="preserve"> 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831E9F">
      <w:rPr>
        <w:rFonts w:ascii="Arial" w:hAnsi="Arial"/>
        <w:noProof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von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831E9F">
      <w:rPr>
        <w:rFonts w:ascii="Arial" w:hAnsi="Arial"/>
        <w:noProof/>
        <w:sz w:val="16"/>
        <w:szCs w:val="16"/>
      </w:rPr>
      <w:t>6</w:t>
    </w:r>
    <w:r>
      <w:rPr>
        <w:rFonts w:ascii="Arial" w:hAnsi="Arial"/>
        <w:sz w:val="16"/>
        <w:szCs w:val="16"/>
      </w:rPr>
      <w:fldChar w:fldCharType="end"/>
    </w:r>
  </w:p>
  <w:p w14:paraId="09B9F8CD" w14:textId="77777777" w:rsidR="0084455D" w:rsidRDefault="008445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83D55" w14:textId="77777777" w:rsidR="006A3A54" w:rsidRDefault="006A3A54" w:rsidP="00EE7A21">
      <w:r>
        <w:separator/>
      </w:r>
    </w:p>
  </w:footnote>
  <w:footnote w:type="continuationSeparator" w:id="0">
    <w:p w14:paraId="5BDD41E1" w14:textId="77777777" w:rsidR="006A3A54" w:rsidRDefault="006A3A54" w:rsidP="00EE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8BEE" w14:textId="769A4142" w:rsidR="0084455D" w:rsidRDefault="0084455D" w:rsidP="000F6308">
    <w:pPr>
      <w:tabs>
        <w:tab w:val="center" w:pos="4536"/>
        <w:tab w:val="right" w:pos="10206"/>
      </w:tabs>
      <w:ind w:right="113"/>
      <w:rPr>
        <w:rFonts w:ascii="Arial" w:hAnsi="Arial"/>
        <w:b/>
        <w:sz w:val="28"/>
        <w:szCs w:val="28"/>
      </w:rPr>
    </w:pPr>
    <w:r w:rsidRPr="00127213">
      <w:rPr>
        <w:rFonts w:ascii="Arial" w:hAnsi="Arial"/>
        <w:b/>
        <w:sz w:val="28"/>
        <w:szCs w:val="28"/>
      </w:rPr>
      <w:t>Umweltbaubegleitung</w:t>
    </w:r>
    <w:r>
      <w:rPr>
        <w:rFonts w:ascii="Arial" w:hAnsi="Arial"/>
        <w:sz w:val="28"/>
        <w:szCs w:val="28"/>
      </w:rPr>
      <w:tab/>
    </w:r>
    <w:r>
      <w:rPr>
        <w:rFonts w:ascii="Arial" w:hAnsi="Arial"/>
        <w:sz w:val="28"/>
        <w:szCs w:val="28"/>
      </w:rPr>
      <w:tab/>
    </w:r>
    <w:r w:rsidRPr="006110A4">
      <w:rPr>
        <w:rFonts w:ascii="Arial" w:hAnsi="Arial"/>
        <w:b/>
        <w:sz w:val="28"/>
        <w:szCs w:val="28"/>
      </w:rPr>
      <w:t>VII.120.</w:t>
    </w:r>
    <w:r w:rsidR="0037555B">
      <w:rPr>
        <w:rFonts w:ascii="Arial" w:hAnsi="Arial"/>
        <w:b/>
        <w:sz w:val="28"/>
        <w:szCs w:val="28"/>
      </w:rPr>
      <w:t>2.</w:t>
    </w:r>
    <w:r w:rsidRPr="006110A4">
      <w:rPr>
        <w:rFonts w:ascii="Arial" w:hAnsi="Arial"/>
        <w:b/>
        <w:sz w:val="28"/>
        <w:szCs w:val="28"/>
      </w:rPr>
      <w:t>Wa</w:t>
    </w:r>
  </w:p>
  <w:p w14:paraId="0AAD18E2" w14:textId="77777777" w:rsidR="0084455D" w:rsidRDefault="0084455D" w:rsidP="000F6308">
    <w:pPr>
      <w:pBdr>
        <w:bottom w:val="single" w:sz="4" w:space="1" w:color="auto"/>
      </w:pBdr>
      <w:tabs>
        <w:tab w:val="center" w:pos="4536"/>
      </w:tabs>
      <w:ind w:right="-1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>Vertragsnummer:</w:t>
    </w:r>
  </w:p>
  <w:tbl>
    <w:tblPr>
      <w:tblW w:w="1049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56"/>
      <w:gridCol w:w="671"/>
      <w:gridCol w:w="5479"/>
      <w:gridCol w:w="632"/>
      <w:gridCol w:w="884"/>
      <w:gridCol w:w="2268"/>
    </w:tblGrid>
    <w:tr w:rsidR="0084455D" w14:paraId="00EA55A1" w14:textId="77777777" w:rsidTr="007724BB">
      <w:trPr>
        <w:cantSplit/>
        <w:trHeight w:hRule="exact" w:val="680"/>
        <w:tblHeader/>
      </w:trPr>
      <w:tc>
        <w:tcPr>
          <w:tcW w:w="556" w:type="dxa"/>
          <w:tcBorders>
            <w:top w:val="nil"/>
            <w:left w:val="nil"/>
            <w:bottom w:val="nil"/>
            <w:right w:val="nil"/>
          </w:tcBorders>
        </w:tcPr>
        <w:p w14:paraId="2DA04D66" w14:textId="77777777" w:rsidR="0084455D" w:rsidRDefault="0084455D" w:rsidP="006068B6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71" w:type="dxa"/>
          <w:tcBorders>
            <w:top w:val="nil"/>
            <w:left w:val="nil"/>
            <w:bottom w:val="nil"/>
            <w:right w:val="nil"/>
          </w:tcBorders>
          <w:shd w:val="clear" w:color="auto" w:fill="E7E7E5"/>
        </w:tcPr>
        <w:p w14:paraId="79C61DD7" w14:textId="77777777" w:rsidR="0084455D" w:rsidRDefault="0084455D" w:rsidP="006068B6">
          <w:pPr>
            <w:rPr>
              <w:rFonts w:ascii="Arial" w:hAnsi="Arial" w:cs="Arial"/>
              <w:b/>
              <w:sz w:val="20"/>
              <w:szCs w:val="20"/>
            </w:rPr>
          </w:pPr>
        </w:p>
        <w:p w14:paraId="4073AE80" w14:textId="77777777" w:rsidR="0084455D" w:rsidRPr="00393CB6" w:rsidRDefault="0084455D" w:rsidP="006068B6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79" w:type="dxa"/>
          <w:tcBorders>
            <w:top w:val="nil"/>
            <w:left w:val="nil"/>
            <w:bottom w:val="nil"/>
            <w:right w:val="nil"/>
          </w:tcBorders>
          <w:shd w:val="clear" w:color="auto" w:fill="E7E7E5"/>
        </w:tcPr>
        <w:p w14:paraId="30FA45D5" w14:textId="77777777" w:rsidR="0084455D" w:rsidRPr="00C6214C" w:rsidRDefault="0084455D" w:rsidP="006068B6">
          <w:pPr>
            <w:pStyle w:val="berschrift2"/>
            <w:pageBreakBefore/>
          </w:pPr>
          <w:r>
            <w:t>Leistungstext</w:t>
          </w:r>
        </w:p>
      </w:tc>
      <w:tc>
        <w:tcPr>
          <w:tcW w:w="632" w:type="dxa"/>
          <w:tcBorders>
            <w:top w:val="nil"/>
            <w:left w:val="nil"/>
            <w:bottom w:val="nil"/>
            <w:right w:val="nil"/>
          </w:tcBorders>
          <w:shd w:val="clear" w:color="auto" w:fill="E7E7E5"/>
        </w:tcPr>
        <w:p w14:paraId="0C55D459" w14:textId="77777777" w:rsidR="0084455D" w:rsidRDefault="0084455D" w:rsidP="006068B6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84" w:type="dxa"/>
          <w:tcBorders>
            <w:top w:val="nil"/>
            <w:left w:val="nil"/>
            <w:bottom w:val="nil"/>
            <w:right w:val="nil"/>
          </w:tcBorders>
          <w:shd w:val="clear" w:color="auto" w:fill="E7E7E5"/>
        </w:tcPr>
        <w:p w14:paraId="53C0173F" w14:textId="77777777" w:rsidR="0084455D" w:rsidRDefault="0084455D" w:rsidP="006068B6">
          <w:pPr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shd w:val="clear" w:color="auto" w:fill="E7E7E5"/>
        </w:tcPr>
        <w:p w14:paraId="0B48BF94" w14:textId="77777777" w:rsidR="0084455D" w:rsidRPr="0042083E" w:rsidRDefault="0084455D" w:rsidP="00DB1890">
          <w:pPr>
            <w:spacing w:before="120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Honorar </w:t>
          </w:r>
          <w:r w:rsidRPr="0042083E">
            <w:rPr>
              <w:rFonts w:ascii="Arial" w:hAnsi="Arial" w:cs="Arial"/>
              <w:sz w:val="20"/>
              <w:szCs w:val="20"/>
            </w:rPr>
            <w:t>in €</w:t>
          </w:r>
        </w:p>
      </w:tc>
    </w:tr>
  </w:tbl>
  <w:p w14:paraId="38E3B231" w14:textId="77777777" w:rsidR="0084455D" w:rsidRPr="0096732B" w:rsidRDefault="0084455D" w:rsidP="000F6308">
    <w:pPr>
      <w:pStyle w:val="Kopfzeile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3D46" w14:textId="7EA82084" w:rsidR="0084455D" w:rsidRDefault="0084455D" w:rsidP="0041539C">
    <w:pPr>
      <w:tabs>
        <w:tab w:val="center" w:pos="4536"/>
        <w:tab w:val="right" w:pos="10206"/>
      </w:tabs>
      <w:ind w:right="113"/>
      <w:rPr>
        <w:rFonts w:ascii="Arial" w:hAnsi="Arial"/>
        <w:b/>
        <w:sz w:val="28"/>
        <w:szCs w:val="28"/>
      </w:rPr>
    </w:pPr>
    <w:r w:rsidRPr="00127213">
      <w:rPr>
        <w:rFonts w:ascii="Arial" w:hAnsi="Arial"/>
        <w:b/>
        <w:sz w:val="28"/>
        <w:szCs w:val="28"/>
      </w:rPr>
      <w:t>Umweltbaubegleitung</w:t>
    </w:r>
    <w:r>
      <w:rPr>
        <w:rFonts w:ascii="Arial" w:hAnsi="Arial"/>
        <w:sz w:val="28"/>
        <w:szCs w:val="28"/>
      </w:rPr>
      <w:tab/>
    </w:r>
    <w:r>
      <w:rPr>
        <w:rFonts w:ascii="Arial" w:hAnsi="Arial"/>
        <w:sz w:val="28"/>
        <w:szCs w:val="28"/>
      </w:rPr>
      <w:tab/>
    </w:r>
    <w:r w:rsidRPr="00E8481B">
      <w:rPr>
        <w:rFonts w:ascii="Arial" w:hAnsi="Arial"/>
        <w:b/>
        <w:sz w:val="28"/>
        <w:szCs w:val="28"/>
      </w:rPr>
      <w:t>VII</w:t>
    </w:r>
    <w:r>
      <w:rPr>
        <w:rFonts w:ascii="Arial" w:hAnsi="Arial"/>
        <w:b/>
        <w:sz w:val="28"/>
        <w:szCs w:val="28"/>
      </w:rPr>
      <w:t>.</w:t>
    </w:r>
    <w:r w:rsidR="00ED2B59">
      <w:rPr>
        <w:rFonts w:ascii="Arial" w:hAnsi="Arial"/>
        <w:b/>
        <w:sz w:val="28"/>
        <w:szCs w:val="28"/>
      </w:rPr>
      <w:t>38</w:t>
    </w:r>
    <w:r>
      <w:rPr>
        <w:rFonts w:ascii="Arial" w:hAnsi="Arial"/>
        <w:b/>
        <w:sz w:val="28"/>
        <w:szCs w:val="28"/>
      </w:rPr>
      <w:t>.</w:t>
    </w:r>
    <w:r w:rsidR="0037555B">
      <w:rPr>
        <w:rFonts w:ascii="Arial" w:hAnsi="Arial"/>
        <w:b/>
        <w:sz w:val="28"/>
        <w:szCs w:val="28"/>
      </w:rPr>
      <w:t>2.</w:t>
    </w:r>
    <w:r>
      <w:rPr>
        <w:rFonts w:ascii="Arial" w:hAnsi="Arial"/>
        <w:b/>
        <w:sz w:val="28"/>
        <w:szCs w:val="28"/>
      </w:rPr>
      <w:t>Wa</w:t>
    </w:r>
  </w:p>
  <w:p w14:paraId="32CB7CC0" w14:textId="77777777" w:rsidR="0084455D" w:rsidRDefault="0084455D" w:rsidP="0041539C">
    <w:pPr>
      <w:pBdr>
        <w:bottom w:val="single" w:sz="4" w:space="1" w:color="auto"/>
      </w:pBdr>
      <w:tabs>
        <w:tab w:val="center" w:pos="4536"/>
      </w:tabs>
      <w:ind w:right="-1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>Vertragsnummer:</w:t>
    </w:r>
  </w:p>
  <w:tbl>
    <w:tblPr>
      <w:tblW w:w="10490" w:type="dxa"/>
      <w:tblInd w:w="108" w:type="dxa"/>
      <w:shd w:val="clear" w:color="auto" w:fill="EAEAEA"/>
      <w:tblLayout w:type="fixed"/>
      <w:tblLook w:val="01E0" w:firstRow="1" w:lastRow="1" w:firstColumn="1" w:lastColumn="1" w:noHBand="0" w:noVBand="0"/>
    </w:tblPr>
    <w:tblGrid>
      <w:gridCol w:w="556"/>
      <w:gridCol w:w="671"/>
      <w:gridCol w:w="5479"/>
      <w:gridCol w:w="632"/>
      <w:gridCol w:w="884"/>
      <w:gridCol w:w="2268"/>
    </w:tblGrid>
    <w:tr w:rsidR="0084455D" w14:paraId="2A38EB6B" w14:textId="77777777" w:rsidTr="006068B6">
      <w:trPr>
        <w:trHeight w:val="676"/>
      </w:trPr>
      <w:tc>
        <w:tcPr>
          <w:tcW w:w="556" w:type="dxa"/>
        </w:tcPr>
        <w:p w14:paraId="437D8ED1" w14:textId="77777777" w:rsidR="0084455D" w:rsidRDefault="0084455D" w:rsidP="006068B6">
          <w:pPr>
            <w:pStyle w:val="berschrift2"/>
            <w:ind w:left="318" w:hanging="318"/>
          </w:pPr>
        </w:p>
      </w:tc>
      <w:tc>
        <w:tcPr>
          <w:tcW w:w="9934" w:type="dxa"/>
          <w:gridSpan w:val="5"/>
          <w:shd w:val="clear" w:color="auto" w:fill="E7E7E5"/>
          <w:vAlign w:val="center"/>
        </w:tcPr>
        <w:p w14:paraId="42DCC330" w14:textId="77777777" w:rsidR="0084455D" w:rsidRDefault="0084455D" w:rsidP="006068B6">
          <w:pPr>
            <w:pStyle w:val="berschrift2"/>
            <w:ind w:left="318" w:hanging="318"/>
          </w:pPr>
          <w:r>
            <w:t xml:space="preserve">Beschreibung der Leistungen </w:t>
          </w:r>
        </w:p>
      </w:tc>
    </w:tr>
    <w:tr w:rsidR="0084455D" w14:paraId="42C6C7AF" w14:textId="77777777" w:rsidTr="007724B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</w:tblPrEx>
      <w:trPr>
        <w:cantSplit/>
        <w:trHeight w:hRule="exact" w:val="680"/>
        <w:tblHeader/>
      </w:trPr>
      <w:tc>
        <w:tcPr>
          <w:tcW w:w="556" w:type="dxa"/>
          <w:tcBorders>
            <w:top w:val="nil"/>
            <w:left w:val="nil"/>
            <w:bottom w:val="nil"/>
            <w:right w:val="nil"/>
          </w:tcBorders>
        </w:tcPr>
        <w:p w14:paraId="64AC3FAF" w14:textId="77777777" w:rsidR="0084455D" w:rsidRDefault="0084455D" w:rsidP="006068B6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71" w:type="dxa"/>
          <w:tcBorders>
            <w:top w:val="nil"/>
            <w:left w:val="nil"/>
            <w:bottom w:val="nil"/>
            <w:right w:val="nil"/>
          </w:tcBorders>
          <w:shd w:val="clear" w:color="auto" w:fill="E7E7E5"/>
        </w:tcPr>
        <w:p w14:paraId="3F141848" w14:textId="77777777" w:rsidR="0084455D" w:rsidRDefault="0084455D" w:rsidP="006068B6">
          <w:pPr>
            <w:rPr>
              <w:rFonts w:ascii="Arial" w:hAnsi="Arial" w:cs="Arial"/>
              <w:b/>
              <w:sz w:val="20"/>
              <w:szCs w:val="20"/>
            </w:rPr>
          </w:pPr>
        </w:p>
        <w:p w14:paraId="00F457BB" w14:textId="77777777" w:rsidR="0084455D" w:rsidRPr="00393CB6" w:rsidRDefault="0084455D" w:rsidP="006068B6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79" w:type="dxa"/>
          <w:tcBorders>
            <w:top w:val="nil"/>
            <w:left w:val="nil"/>
            <w:bottom w:val="nil"/>
            <w:right w:val="nil"/>
          </w:tcBorders>
          <w:shd w:val="clear" w:color="auto" w:fill="E7E7E5"/>
        </w:tcPr>
        <w:p w14:paraId="38D63EAE" w14:textId="77777777" w:rsidR="0084455D" w:rsidRPr="00C6214C" w:rsidRDefault="0084455D" w:rsidP="006068B6">
          <w:pPr>
            <w:pStyle w:val="berschrift2"/>
            <w:pageBreakBefore/>
          </w:pPr>
          <w:r>
            <w:t>Leistungstext</w:t>
          </w:r>
        </w:p>
      </w:tc>
      <w:tc>
        <w:tcPr>
          <w:tcW w:w="632" w:type="dxa"/>
          <w:tcBorders>
            <w:top w:val="nil"/>
            <w:left w:val="nil"/>
            <w:bottom w:val="nil"/>
            <w:right w:val="nil"/>
          </w:tcBorders>
          <w:shd w:val="clear" w:color="auto" w:fill="E7E7E5"/>
        </w:tcPr>
        <w:p w14:paraId="0E2F7753" w14:textId="77777777" w:rsidR="0084455D" w:rsidRDefault="0084455D" w:rsidP="006068B6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84" w:type="dxa"/>
          <w:tcBorders>
            <w:top w:val="nil"/>
            <w:left w:val="nil"/>
            <w:bottom w:val="nil"/>
            <w:right w:val="nil"/>
          </w:tcBorders>
          <w:shd w:val="clear" w:color="auto" w:fill="E7E7E5"/>
        </w:tcPr>
        <w:p w14:paraId="4E016F7D" w14:textId="77777777" w:rsidR="0084455D" w:rsidRDefault="0084455D" w:rsidP="006068B6">
          <w:pPr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shd w:val="clear" w:color="auto" w:fill="E7E7E5"/>
        </w:tcPr>
        <w:p w14:paraId="281EDB10" w14:textId="77777777" w:rsidR="0084455D" w:rsidRPr="0042083E" w:rsidRDefault="0084455D" w:rsidP="00DB1890">
          <w:pPr>
            <w:spacing w:before="120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Honorar </w:t>
          </w:r>
          <w:r w:rsidRPr="0042083E">
            <w:rPr>
              <w:rFonts w:ascii="Arial" w:hAnsi="Arial" w:cs="Arial"/>
              <w:sz w:val="20"/>
              <w:szCs w:val="20"/>
            </w:rPr>
            <w:t>in €</w:t>
          </w:r>
        </w:p>
      </w:tc>
    </w:tr>
  </w:tbl>
  <w:p w14:paraId="5EE75A5E" w14:textId="77777777" w:rsidR="0084455D" w:rsidRPr="0096732B" w:rsidRDefault="0084455D" w:rsidP="0041539C">
    <w:pPr>
      <w:pStyle w:val="Kopfzeil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349"/>
    <w:multiLevelType w:val="hybridMultilevel"/>
    <w:tmpl w:val="BDDA0172"/>
    <w:lvl w:ilvl="0" w:tplc="DD00E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6F04"/>
    <w:multiLevelType w:val="hybridMultilevel"/>
    <w:tmpl w:val="81F4E74C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08BE15C1"/>
    <w:multiLevelType w:val="hybridMultilevel"/>
    <w:tmpl w:val="5ACA6942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0D466317"/>
    <w:multiLevelType w:val="hybridMultilevel"/>
    <w:tmpl w:val="ACFA7DB6"/>
    <w:lvl w:ilvl="0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F75346B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0374FC9"/>
    <w:multiLevelType w:val="hybridMultilevel"/>
    <w:tmpl w:val="FE360E1E"/>
    <w:lvl w:ilvl="0" w:tplc="FBF8F636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0B640F"/>
    <w:multiLevelType w:val="hybridMultilevel"/>
    <w:tmpl w:val="CDC24068"/>
    <w:lvl w:ilvl="0" w:tplc="63344A3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B4139"/>
    <w:multiLevelType w:val="hybridMultilevel"/>
    <w:tmpl w:val="B442FB2C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154C49F3"/>
    <w:multiLevelType w:val="hybridMultilevel"/>
    <w:tmpl w:val="D138DB60"/>
    <w:lvl w:ilvl="0" w:tplc="E278C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E5E6D"/>
    <w:multiLevelType w:val="hybridMultilevel"/>
    <w:tmpl w:val="84A04FF8"/>
    <w:lvl w:ilvl="0" w:tplc="892AB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531D9"/>
    <w:multiLevelType w:val="hybridMultilevel"/>
    <w:tmpl w:val="0F28E1FE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 w15:restartNumberingAfterBreak="0">
    <w:nsid w:val="1CFF243E"/>
    <w:multiLevelType w:val="hybridMultilevel"/>
    <w:tmpl w:val="5A002AB2"/>
    <w:lvl w:ilvl="0" w:tplc="09FECC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85C03"/>
    <w:multiLevelType w:val="hybridMultilevel"/>
    <w:tmpl w:val="4E7EC6DA"/>
    <w:lvl w:ilvl="0" w:tplc="892AB248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3" w15:restartNumberingAfterBreak="0">
    <w:nsid w:val="270D5D18"/>
    <w:multiLevelType w:val="hybridMultilevel"/>
    <w:tmpl w:val="40A45966"/>
    <w:lvl w:ilvl="0" w:tplc="0407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06"/>
        </w:tabs>
        <w:ind w:left="37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26"/>
        </w:tabs>
        <w:ind w:left="44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66"/>
        </w:tabs>
        <w:ind w:left="58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86"/>
        </w:tabs>
        <w:ind w:left="65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</w:rPr>
    </w:lvl>
  </w:abstractNum>
  <w:abstractNum w:abstractNumId="14" w15:restartNumberingAfterBreak="0">
    <w:nsid w:val="283A04AD"/>
    <w:multiLevelType w:val="hybridMultilevel"/>
    <w:tmpl w:val="3ABEF91E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 w15:restartNumberingAfterBreak="0">
    <w:nsid w:val="29560286"/>
    <w:multiLevelType w:val="hybridMultilevel"/>
    <w:tmpl w:val="A41EC556"/>
    <w:lvl w:ilvl="0" w:tplc="8C90081E">
      <w:numFmt w:val="bullet"/>
      <w:lvlText w:val="-"/>
      <w:lvlJc w:val="left"/>
      <w:pPr>
        <w:tabs>
          <w:tab w:val="num" w:pos="644"/>
        </w:tabs>
        <w:ind w:left="284" w:hanging="284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5632D"/>
    <w:multiLevelType w:val="hybridMultilevel"/>
    <w:tmpl w:val="07E2B254"/>
    <w:lvl w:ilvl="0" w:tplc="892AB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30A7A"/>
    <w:multiLevelType w:val="hybridMultilevel"/>
    <w:tmpl w:val="773C9636"/>
    <w:lvl w:ilvl="0" w:tplc="920A120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4485A"/>
    <w:multiLevelType w:val="hybridMultilevel"/>
    <w:tmpl w:val="D870C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72243"/>
    <w:multiLevelType w:val="hybridMultilevel"/>
    <w:tmpl w:val="3190C5A6"/>
    <w:lvl w:ilvl="0" w:tplc="2324A0E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C38E6"/>
    <w:multiLevelType w:val="hybridMultilevel"/>
    <w:tmpl w:val="0100C3EE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 w15:restartNumberingAfterBreak="0">
    <w:nsid w:val="3195696C"/>
    <w:multiLevelType w:val="hybridMultilevel"/>
    <w:tmpl w:val="BD9EEF24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2" w15:restartNumberingAfterBreak="0">
    <w:nsid w:val="31C46F9B"/>
    <w:multiLevelType w:val="hybridMultilevel"/>
    <w:tmpl w:val="B5A40412"/>
    <w:lvl w:ilvl="0" w:tplc="8C90081E">
      <w:numFmt w:val="bullet"/>
      <w:lvlText w:val="-"/>
      <w:lvlJc w:val="left"/>
      <w:pPr>
        <w:tabs>
          <w:tab w:val="num" w:pos="644"/>
        </w:tabs>
        <w:ind w:left="284" w:hanging="284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81068D"/>
    <w:multiLevelType w:val="hybridMultilevel"/>
    <w:tmpl w:val="0EFC33C8"/>
    <w:lvl w:ilvl="0" w:tplc="7652B9D4">
      <w:start w:val="1"/>
      <w:numFmt w:val="bullet"/>
      <w:pStyle w:val="Aufzh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D80C4F"/>
    <w:multiLevelType w:val="hybridMultilevel"/>
    <w:tmpl w:val="E55CB7E8"/>
    <w:lvl w:ilvl="0" w:tplc="DD00E68E">
      <w:start w:val="1"/>
      <w:numFmt w:val="bullet"/>
      <w:lvlText w:val=""/>
      <w:lvlJc w:val="left"/>
      <w:pPr>
        <w:ind w:left="15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5" w15:restartNumberingAfterBreak="0">
    <w:nsid w:val="3DBB7B1E"/>
    <w:multiLevelType w:val="hybridMultilevel"/>
    <w:tmpl w:val="23CE1988"/>
    <w:lvl w:ilvl="0" w:tplc="63344A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366D4"/>
    <w:multiLevelType w:val="hybridMultilevel"/>
    <w:tmpl w:val="B310D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75364"/>
    <w:multiLevelType w:val="hybridMultilevel"/>
    <w:tmpl w:val="E6141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9782C"/>
    <w:multiLevelType w:val="hybridMultilevel"/>
    <w:tmpl w:val="995CEA80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9" w15:restartNumberingAfterBreak="0">
    <w:nsid w:val="495B6762"/>
    <w:multiLevelType w:val="hybridMultilevel"/>
    <w:tmpl w:val="675E0E72"/>
    <w:lvl w:ilvl="0" w:tplc="DD00E68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0" w15:restartNumberingAfterBreak="0">
    <w:nsid w:val="49CB42F7"/>
    <w:multiLevelType w:val="hybridMultilevel"/>
    <w:tmpl w:val="DCEA9E4A"/>
    <w:lvl w:ilvl="0" w:tplc="DD00E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876FB"/>
    <w:multiLevelType w:val="hybridMultilevel"/>
    <w:tmpl w:val="CBBA3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20B56"/>
    <w:multiLevelType w:val="hybridMultilevel"/>
    <w:tmpl w:val="26BE9762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3" w15:restartNumberingAfterBreak="0">
    <w:nsid w:val="4C1B7476"/>
    <w:multiLevelType w:val="hybridMultilevel"/>
    <w:tmpl w:val="418058DA"/>
    <w:lvl w:ilvl="0" w:tplc="3050E1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344A3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D4E4C"/>
    <w:multiLevelType w:val="hybridMultilevel"/>
    <w:tmpl w:val="3D2E8B00"/>
    <w:lvl w:ilvl="0" w:tplc="DD00E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9A72FB"/>
    <w:multiLevelType w:val="hybridMultilevel"/>
    <w:tmpl w:val="B85AE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274A2"/>
    <w:multiLevelType w:val="hybridMultilevel"/>
    <w:tmpl w:val="6AEEC8E8"/>
    <w:lvl w:ilvl="0" w:tplc="892AB248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7" w15:restartNumberingAfterBreak="0">
    <w:nsid w:val="587C4923"/>
    <w:multiLevelType w:val="hybridMultilevel"/>
    <w:tmpl w:val="0F885640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58F15BD2"/>
    <w:multiLevelType w:val="hybridMultilevel"/>
    <w:tmpl w:val="A4D864F8"/>
    <w:lvl w:ilvl="0" w:tplc="0407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9" w15:restartNumberingAfterBreak="0">
    <w:nsid w:val="596822DD"/>
    <w:multiLevelType w:val="hybridMultilevel"/>
    <w:tmpl w:val="2ECA6192"/>
    <w:lvl w:ilvl="0" w:tplc="9BCEB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6C6F73"/>
    <w:multiLevelType w:val="hybridMultilevel"/>
    <w:tmpl w:val="B69885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344A3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1114C0"/>
    <w:multiLevelType w:val="hybridMultilevel"/>
    <w:tmpl w:val="82267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5708B1"/>
    <w:multiLevelType w:val="hybridMultilevel"/>
    <w:tmpl w:val="C1F8B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75048F"/>
    <w:multiLevelType w:val="hybridMultilevel"/>
    <w:tmpl w:val="45985712"/>
    <w:lvl w:ilvl="0" w:tplc="0407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44" w15:restartNumberingAfterBreak="0">
    <w:nsid w:val="661C18F5"/>
    <w:multiLevelType w:val="hybridMultilevel"/>
    <w:tmpl w:val="325AF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232FFD"/>
    <w:multiLevelType w:val="hybridMultilevel"/>
    <w:tmpl w:val="5CA49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2222C"/>
    <w:multiLevelType w:val="hybridMultilevel"/>
    <w:tmpl w:val="60C858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EB6C0C"/>
    <w:multiLevelType w:val="hybridMultilevel"/>
    <w:tmpl w:val="7506F2FC"/>
    <w:lvl w:ilvl="0" w:tplc="0546AC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CD2D1E"/>
    <w:multiLevelType w:val="hybridMultilevel"/>
    <w:tmpl w:val="56DE1D1C"/>
    <w:lvl w:ilvl="0" w:tplc="24B227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21"/>
  </w:num>
  <w:num w:numId="7">
    <w:abstractNumId w:val="14"/>
  </w:num>
  <w:num w:numId="8">
    <w:abstractNumId w:val="2"/>
  </w:num>
  <w:num w:numId="9">
    <w:abstractNumId w:val="28"/>
  </w:num>
  <w:num w:numId="10">
    <w:abstractNumId w:val="37"/>
  </w:num>
  <w:num w:numId="11">
    <w:abstractNumId w:val="10"/>
  </w:num>
  <w:num w:numId="12">
    <w:abstractNumId w:val="15"/>
  </w:num>
  <w:num w:numId="13">
    <w:abstractNumId w:val="3"/>
  </w:num>
  <w:num w:numId="14">
    <w:abstractNumId w:val="43"/>
  </w:num>
  <w:num w:numId="15">
    <w:abstractNumId w:val="22"/>
  </w:num>
  <w:num w:numId="16">
    <w:abstractNumId w:val="41"/>
  </w:num>
  <w:num w:numId="17">
    <w:abstractNumId w:val="44"/>
  </w:num>
  <w:num w:numId="18">
    <w:abstractNumId w:val="38"/>
  </w:num>
  <w:num w:numId="19">
    <w:abstractNumId w:val="46"/>
  </w:num>
  <w:num w:numId="20">
    <w:abstractNumId w:val="32"/>
  </w:num>
  <w:num w:numId="21">
    <w:abstractNumId w:val="29"/>
  </w:num>
  <w:num w:numId="22">
    <w:abstractNumId w:val="24"/>
  </w:num>
  <w:num w:numId="23">
    <w:abstractNumId w:val="20"/>
  </w:num>
  <w:num w:numId="24">
    <w:abstractNumId w:val="30"/>
  </w:num>
  <w:num w:numId="25">
    <w:abstractNumId w:val="35"/>
  </w:num>
  <w:num w:numId="26">
    <w:abstractNumId w:val="45"/>
  </w:num>
  <w:num w:numId="27">
    <w:abstractNumId w:val="27"/>
  </w:num>
  <w:num w:numId="28">
    <w:abstractNumId w:val="42"/>
  </w:num>
  <w:num w:numId="29">
    <w:abstractNumId w:val="1"/>
  </w:num>
  <w:num w:numId="30">
    <w:abstractNumId w:val="19"/>
  </w:num>
  <w:num w:numId="31">
    <w:abstractNumId w:val="17"/>
  </w:num>
  <w:num w:numId="32">
    <w:abstractNumId w:val="16"/>
  </w:num>
  <w:num w:numId="33">
    <w:abstractNumId w:val="9"/>
  </w:num>
  <w:num w:numId="34">
    <w:abstractNumId w:val="6"/>
  </w:num>
  <w:num w:numId="35">
    <w:abstractNumId w:val="0"/>
  </w:num>
  <w:num w:numId="36">
    <w:abstractNumId w:val="48"/>
  </w:num>
  <w:num w:numId="37">
    <w:abstractNumId w:val="39"/>
  </w:num>
  <w:num w:numId="38">
    <w:abstractNumId w:val="47"/>
  </w:num>
  <w:num w:numId="39">
    <w:abstractNumId w:val="25"/>
  </w:num>
  <w:num w:numId="40">
    <w:abstractNumId w:val="34"/>
  </w:num>
  <w:num w:numId="41">
    <w:abstractNumId w:val="36"/>
  </w:num>
  <w:num w:numId="42">
    <w:abstractNumId w:val="12"/>
  </w:num>
  <w:num w:numId="43">
    <w:abstractNumId w:val="33"/>
  </w:num>
  <w:num w:numId="44">
    <w:abstractNumId w:val="40"/>
  </w:num>
  <w:num w:numId="45">
    <w:abstractNumId w:val="18"/>
  </w:num>
  <w:num w:numId="46">
    <w:abstractNumId w:val="26"/>
  </w:num>
  <w:num w:numId="47">
    <w:abstractNumId w:val="31"/>
  </w:num>
  <w:num w:numId="48">
    <w:abstractNumId w:val="11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86"/>
    <w:rsid w:val="000011E4"/>
    <w:rsid w:val="00011250"/>
    <w:rsid w:val="00014426"/>
    <w:rsid w:val="00014A5A"/>
    <w:rsid w:val="00016AA9"/>
    <w:rsid w:val="000207B5"/>
    <w:rsid w:val="00025872"/>
    <w:rsid w:val="00030797"/>
    <w:rsid w:val="00033B72"/>
    <w:rsid w:val="0004097D"/>
    <w:rsid w:val="00041958"/>
    <w:rsid w:val="000421C8"/>
    <w:rsid w:val="000439C1"/>
    <w:rsid w:val="0005218A"/>
    <w:rsid w:val="00053F62"/>
    <w:rsid w:val="0006438A"/>
    <w:rsid w:val="000671D9"/>
    <w:rsid w:val="00074235"/>
    <w:rsid w:val="00074C36"/>
    <w:rsid w:val="00081387"/>
    <w:rsid w:val="000815E8"/>
    <w:rsid w:val="0008215B"/>
    <w:rsid w:val="000853F0"/>
    <w:rsid w:val="00090973"/>
    <w:rsid w:val="000A250D"/>
    <w:rsid w:val="000A3151"/>
    <w:rsid w:val="000A6C6E"/>
    <w:rsid w:val="000A795A"/>
    <w:rsid w:val="000B0427"/>
    <w:rsid w:val="000B299B"/>
    <w:rsid w:val="000B6CE7"/>
    <w:rsid w:val="000B76A7"/>
    <w:rsid w:val="000C1A26"/>
    <w:rsid w:val="000C2E9F"/>
    <w:rsid w:val="000C4E0B"/>
    <w:rsid w:val="000D1B66"/>
    <w:rsid w:val="000E03EA"/>
    <w:rsid w:val="000E050C"/>
    <w:rsid w:val="000E066C"/>
    <w:rsid w:val="000E499E"/>
    <w:rsid w:val="000E571E"/>
    <w:rsid w:val="000E751B"/>
    <w:rsid w:val="000E7659"/>
    <w:rsid w:val="000F2661"/>
    <w:rsid w:val="000F6308"/>
    <w:rsid w:val="000F782F"/>
    <w:rsid w:val="0010017D"/>
    <w:rsid w:val="001001A9"/>
    <w:rsid w:val="001022C1"/>
    <w:rsid w:val="00105829"/>
    <w:rsid w:val="00105F27"/>
    <w:rsid w:val="001063CB"/>
    <w:rsid w:val="00106792"/>
    <w:rsid w:val="00107483"/>
    <w:rsid w:val="00110F96"/>
    <w:rsid w:val="00114441"/>
    <w:rsid w:val="00120F0F"/>
    <w:rsid w:val="00124865"/>
    <w:rsid w:val="00126A2D"/>
    <w:rsid w:val="00127213"/>
    <w:rsid w:val="00134AB8"/>
    <w:rsid w:val="0013770C"/>
    <w:rsid w:val="001407FD"/>
    <w:rsid w:val="00153502"/>
    <w:rsid w:val="00153FBB"/>
    <w:rsid w:val="00155428"/>
    <w:rsid w:val="00156595"/>
    <w:rsid w:val="00156F38"/>
    <w:rsid w:val="00164142"/>
    <w:rsid w:val="00164336"/>
    <w:rsid w:val="00167F55"/>
    <w:rsid w:val="0017496B"/>
    <w:rsid w:val="001777B3"/>
    <w:rsid w:val="0018762E"/>
    <w:rsid w:val="00187651"/>
    <w:rsid w:val="00187989"/>
    <w:rsid w:val="00187A1E"/>
    <w:rsid w:val="00190467"/>
    <w:rsid w:val="001931AE"/>
    <w:rsid w:val="00193215"/>
    <w:rsid w:val="00193AEE"/>
    <w:rsid w:val="00196EBB"/>
    <w:rsid w:val="001A06F5"/>
    <w:rsid w:val="001A1F01"/>
    <w:rsid w:val="001A2D21"/>
    <w:rsid w:val="001A35DE"/>
    <w:rsid w:val="001A6122"/>
    <w:rsid w:val="001A63A4"/>
    <w:rsid w:val="001A7478"/>
    <w:rsid w:val="001B061B"/>
    <w:rsid w:val="001B3C0A"/>
    <w:rsid w:val="001B49C6"/>
    <w:rsid w:val="001B4D74"/>
    <w:rsid w:val="001B640F"/>
    <w:rsid w:val="001B7468"/>
    <w:rsid w:val="001C2384"/>
    <w:rsid w:val="001C4391"/>
    <w:rsid w:val="001F3379"/>
    <w:rsid w:val="001F36F8"/>
    <w:rsid w:val="001F575E"/>
    <w:rsid w:val="001F627F"/>
    <w:rsid w:val="00200531"/>
    <w:rsid w:val="00203DB2"/>
    <w:rsid w:val="00207008"/>
    <w:rsid w:val="00210696"/>
    <w:rsid w:val="00213158"/>
    <w:rsid w:val="00217794"/>
    <w:rsid w:val="002210FF"/>
    <w:rsid w:val="0022608F"/>
    <w:rsid w:val="00227D5D"/>
    <w:rsid w:val="00232EDC"/>
    <w:rsid w:val="0023649C"/>
    <w:rsid w:val="00236BAC"/>
    <w:rsid w:val="00240BA5"/>
    <w:rsid w:val="00240CBB"/>
    <w:rsid w:val="002425E9"/>
    <w:rsid w:val="00243CD5"/>
    <w:rsid w:val="00250261"/>
    <w:rsid w:val="002528AF"/>
    <w:rsid w:val="00254AB2"/>
    <w:rsid w:val="002634E1"/>
    <w:rsid w:val="00264854"/>
    <w:rsid w:val="0026578E"/>
    <w:rsid w:val="00270109"/>
    <w:rsid w:val="0027257C"/>
    <w:rsid w:val="00272E09"/>
    <w:rsid w:val="00274C76"/>
    <w:rsid w:val="00275942"/>
    <w:rsid w:val="002815BE"/>
    <w:rsid w:val="002826A7"/>
    <w:rsid w:val="00283719"/>
    <w:rsid w:val="0029430E"/>
    <w:rsid w:val="00295F9A"/>
    <w:rsid w:val="002A1A23"/>
    <w:rsid w:val="002A3944"/>
    <w:rsid w:val="002A420F"/>
    <w:rsid w:val="002A543A"/>
    <w:rsid w:val="002A7C09"/>
    <w:rsid w:val="002B2B6D"/>
    <w:rsid w:val="002B304E"/>
    <w:rsid w:val="002B5967"/>
    <w:rsid w:val="002B5A26"/>
    <w:rsid w:val="002C1910"/>
    <w:rsid w:val="002C1A36"/>
    <w:rsid w:val="002C417C"/>
    <w:rsid w:val="002D511F"/>
    <w:rsid w:val="002D637D"/>
    <w:rsid w:val="002D6E29"/>
    <w:rsid w:val="002E1D6A"/>
    <w:rsid w:val="002E33D5"/>
    <w:rsid w:val="002E3985"/>
    <w:rsid w:val="002E5FEF"/>
    <w:rsid w:val="002E768B"/>
    <w:rsid w:val="002F117E"/>
    <w:rsid w:val="00300444"/>
    <w:rsid w:val="00302513"/>
    <w:rsid w:val="00306932"/>
    <w:rsid w:val="00310D65"/>
    <w:rsid w:val="00314CCB"/>
    <w:rsid w:val="00321740"/>
    <w:rsid w:val="00325253"/>
    <w:rsid w:val="003312B1"/>
    <w:rsid w:val="003335A9"/>
    <w:rsid w:val="00335921"/>
    <w:rsid w:val="00337A22"/>
    <w:rsid w:val="00344596"/>
    <w:rsid w:val="003452C9"/>
    <w:rsid w:val="00346194"/>
    <w:rsid w:val="00354D38"/>
    <w:rsid w:val="00360A63"/>
    <w:rsid w:val="00360C60"/>
    <w:rsid w:val="00361A3A"/>
    <w:rsid w:val="00362DD8"/>
    <w:rsid w:val="00364444"/>
    <w:rsid w:val="00371932"/>
    <w:rsid w:val="003719C5"/>
    <w:rsid w:val="00374A84"/>
    <w:rsid w:val="00374D2E"/>
    <w:rsid w:val="0037555B"/>
    <w:rsid w:val="003774B3"/>
    <w:rsid w:val="003813A5"/>
    <w:rsid w:val="003844C6"/>
    <w:rsid w:val="00386165"/>
    <w:rsid w:val="00386373"/>
    <w:rsid w:val="00386AC8"/>
    <w:rsid w:val="0038704C"/>
    <w:rsid w:val="00387345"/>
    <w:rsid w:val="00387F7F"/>
    <w:rsid w:val="00393CB6"/>
    <w:rsid w:val="0039511E"/>
    <w:rsid w:val="003A1512"/>
    <w:rsid w:val="003A2E30"/>
    <w:rsid w:val="003B2817"/>
    <w:rsid w:val="003B69C3"/>
    <w:rsid w:val="003B73E4"/>
    <w:rsid w:val="003C2C9B"/>
    <w:rsid w:val="003D5AD0"/>
    <w:rsid w:val="003E2F2C"/>
    <w:rsid w:val="003E3570"/>
    <w:rsid w:val="003E55AF"/>
    <w:rsid w:val="003F520D"/>
    <w:rsid w:val="003F7000"/>
    <w:rsid w:val="0040635D"/>
    <w:rsid w:val="004065DA"/>
    <w:rsid w:val="00406D97"/>
    <w:rsid w:val="004110A3"/>
    <w:rsid w:val="00411F0A"/>
    <w:rsid w:val="0041539C"/>
    <w:rsid w:val="00415DFA"/>
    <w:rsid w:val="00416150"/>
    <w:rsid w:val="00416583"/>
    <w:rsid w:val="0042083E"/>
    <w:rsid w:val="00421F79"/>
    <w:rsid w:val="004355E3"/>
    <w:rsid w:val="00436B22"/>
    <w:rsid w:val="00437769"/>
    <w:rsid w:val="0044091B"/>
    <w:rsid w:val="0044731B"/>
    <w:rsid w:val="00447A95"/>
    <w:rsid w:val="00452140"/>
    <w:rsid w:val="00452AF7"/>
    <w:rsid w:val="00452F3B"/>
    <w:rsid w:val="00453039"/>
    <w:rsid w:val="004537D0"/>
    <w:rsid w:val="004627FF"/>
    <w:rsid w:val="00467140"/>
    <w:rsid w:val="00471512"/>
    <w:rsid w:val="00474E42"/>
    <w:rsid w:val="0048544C"/>
    <w:rsid w:val="00490952"/>
    <w:rsid w:val="00492E59"/>
    <w:rsid w:val="00494DC8"/>
    <w:rsid w:val="00495C62"/>
    <w:rsid w:val="00496C3D"/>
    <w:rsid w:val="004A5B8D"/>
    <w:rsid w:val="004B03BE"/>
    <w:rsid w:val="004B27C4"/>
    <w:rsid w:val="004B2F6B"/>
    <w:rsid w:val="004B519F"/>
    <w:rsid w:val="004B61FD"/>
    <w:rsid w:val="004C0BA9"/>
    <w:rsid w:val="004C2495"/>
    <w:rsid w:val="004C4100"/>
    <w:rsid w:val="004C6EB2"/>
    <w:rsid w:val="004D18B1"/>
    <w:rsid w:val="004D1D92"/>
    <w:rsid w:val="004D2D0A"/>
    <w:rsid w:val="004E0C1A"/>
    <w:rsid w:val="004E3AE4"/>
    <w:rsid w:val="004E4A76"/>
    <w:rsid w:val="004F083B"/>
    <w:rsid w:val="004F3117"/>
    <w:rsid w:val="004F459E"/>
    <w:rsid w:val="004F480F"/>
    <w:rsid w:val="004F4E4D"/>
    <w:rsid w:val="004F5F50"/>
    <w:rsid w:val="004F7841"/>
    <w:rsid w:val="005020A2"/>
    <w:rsid w:val="00502A4D"/>
    <w:rsid w:val="00511D86"/>
    <w:rsid w:val="005128C3"/>
    <w:rsid w:val="00514B82"/>
    <w:rsid w:val="0051768E"/>
    <w:rsid w:val="00520559"/>
    <w:rsid w:val="00523B01"/>
    <w:rsid w:val="00534A66"/>
    <w:rsid w:val="00534EB3"/>
    <w:rsid w:val="00544910"/>
    <w:rsid w:val="0054500F"/>
    <w:rsid w:val="005460F7"/>
    <w:rsid w:val="00551AF8"/>
    <w:rsid w:val="00551C15"/>
    <w:rsid w:val="0055669A"/>
    <w:rsid w:val="00557DD7"/>
    <w:rsid w:val="00561680"/>
    <w:rsid w:val="005664AD"/>
    <w:rsid w:val="00571FD8"/>
    <w:rsid w:val="005727DB"/>
    <w:rsid w:val="00581E14"/>
    <w:rsid w:val="00591DCB"/>
    <w:rsid w:val="005A256C"/>
    <w:rsid w:val="005A3ABC"/>
    <w:rsid w:val="005A44FC"/>
    <w:rsid w:val="005A79B6"/>
    <w:rsid w:val="005B13A7"/>
    <w:rsid w:val="005B1BCF"/>
    <w:rsid w:val="005B3C94"/>
    <w:rsid w:val="005B5BE2"/>
    <w:rsid w:val="005B5C01"/>
    <w:rsid w:val="005C151C"/>
    <w:rsid w:val="005C34A7"/>
    <w:rsid w:val="005C50FB"/>
    <w:rsid w:val="005C5439"/>
    <w:rsid w:val="005D0822"/>
    <w:rsid w:val="005D487D"/>
    <w:rsid w:val="005D5F97"/>
    <w:rsid w:val="005E49AE"/>
    <w:rsid w:val="005E58BB"/>
    <w:rsid w:val="005E5D96"/>
    <w:rsid w:val="005E6828"/>
    <w:rsid w:val="005E7D3A"/>
    <w:rsid w:val="005F2070"/>
    <w:rsid w:val="005F3948"/>
    <w:rsid w:val="005F59A8"/>
    <w:rsid w:val="006065FD"/>
    <w:rsid w:val="006068B6"/>
    <w:rsid w:val="00606A39"/>
    <w:rsid w:val="006110A4"/>
    <w:rsid w:val="00611CF1"/>
    <w:rsid w:val="006219AC"/>
    <w:rsid w:val="00624D32"/>
    <w:rsid w:val="00631978"/>
    <w:rsid w:val="006373E9"/>
    <w:rsid w:val="0064072A"/>
    <w:rsid w:val="00640B97"/>
    <w:rsid w:val="00641856"/>
    <w:rsid w:val="006560FA"/>
    <w:rsid w:val="00657A2F"/>
    <w:rsid w:val="00660A74"/>
    <w:rsid w:val="00660E32"/>
    <w:rsid w:val="00661E91"/>
    <w:rsid w:val="00673362"/>
    <w:rsid w:val="00673462"/>
    <w:rsid w:val="00675099"/>
    <w:rsid w:val="00676BDD"/>
    <w:rsid w:val="00676D0C"/>
    <w:rsid w:val="00683BBF"/>
    <w:rsid w:val="00687578"/>
    <w:rsid w:val="00687625"/>
    <w:rsid w:val="006942CA"/>
    <w:rsid w:val="006A2396"/>
    <w:rsid w:val="006A30D9"/>
    <w:rsid w:val="006A3A54"/>
    <w:rsid w:val="006A4598"/>
    <w:rsid w:val="006A5DF2"/>
    <w:rsid w:val="006B31F1"/>
    <w:rsid w:val="006C10FA"/>
    <w:rsid w:val="006C397C"/>
    <w:rsid w:val="006D430B"/>
    <w:rsid w:val="006D7978"/>
    <w:rsid w:val="006E1560"/>
    <w:rsid w:val="006E1EE8"/>
    <w:rsid w:val="00701280"/>
    <w:rsid w:val="0070330F"/>
    <w:rsid w:val="0071224E"/>
    <w:rsid w:val="00722217"/>
    <w:rsid w:val="00724120"/>
    <w:rsid w:val="007261C3"/>
    <w:rsid w:val="007338CE"/>
    <w:rsid w:val="00734EC4"/>
    <w:rsid w:val="00735640"/>
    <w:rsid w:val="00737F65"/>
    <w:rsid w:val="00742B1C"/>
    <w:rsid w:val="007513A9"/>
    <w:rsid w:val="0075166F"/>
    <w:rsid w:val="00754103"/>
    <w:rsid w:val="0075450E"/>
    <w:rsid w:val="007550E4"/>
    <w:rsid w:val="00764782"/>
    <w:rsid w:val="00766010"/>
    <w:rsid w:val="00766BF7"/>
    <w:rsid w:val="0077108B"/>
    <w:rsid w:val="007724BB"/>
    <w:rsid w:val="0077491F"/>
    <w:rsid w:val="0077566D"/>
    <w:rsid w:val="00775B15"/>
    <w:rsid w:val="007807AF"/>
    <w:rsid w:val="00780D86"/>
    <w:rsid w:val="00790098"/>
    <w:rsid w:val="0079264A"/>
    <w:rsid w:val="0079273E"/>
    <w:rsid w:val="00792FD9"/>
    <w:rsid w:val="00793FD1"/>
    <w:rsid w:val="00795DF6"/>
    <w:rsid w:val="00796775"/>
    <w:rsid w:val="00797785"/>
    <w:rsid w:val="007A0756"/>
    <w:rsid w:val="007A105D"/>
    <w:rsid w:val="007A61BA"/>
    <w:rsid w:val="007B17D9"/>
    <w:rsid w:val="007C04A9"/>
    <w:rsid w:val="007C37F3"/>
    <w:rsid w:val="007C566A"/>
    <w:rsid w:val="007C6419"/>
    <w:rsid w:val="007E00DE"/>
    <w:rsid w:val="007E25E4"/>
    <w:rsid w:val="007F0948"/>
    <w:rsid w:val="007F1E21"/>
    <w:rsid w:val="007F3A4F"/>
    <w:rsid w:val="007F7D25"/>
    <w:rsid w:val="00802E31"/>
    <w:rsid w:val="0080582F"/>
    <w:rsid w:val="008063CD"/>
    <w:rsid w:val="00814023"/>
    <w:rsid w:val="008166CC"/>
    <w:rsid w:val="00821F67"/>
    <w:rsid w:val="008239FB"/>
    <w:rsid w:val="00831E9F"/>
    <w:rsid w:val="008369AE"/>
    <w:rsid w:val="0083721C"/>
    <w:rsid w:val="008410C3"/>
    <w:rsid w:val="00842683"/>
    <w:rsid w:val="0084455D"/>
    <w:rsid w:val="00845E29"/>
    <w:rsid w:val="00851214"/>
    <w:rsid w:val="00852587"/>
    <w:rsid w:val="008529CD"/>
    <w:rsid w:val="00852B38"/>
    <w:rsid w:val="008569CD"/>
    <w:rsid w:val="008666B3"/>
    <w:rsid w:val="00877CF7"/>
    <w:rsid w:val="00880A30"/>
    <w:rsid w:val="00880BFB"/>
    <w:rsid w:val="0088364B"/>
    <w:rsid w:val="00884AE1"/>
    <w:rsid w:val="00886CA0"/>
    <w:rsid w:val="00887834"/>
    <w:rsid w:val="008970FC"/>
    <w:rsid w:val="008B3BE5"/>
    <w:rsid w:val="008B3C31"/>
    <w:rsid w:val="008B65BB"/>
    <w:rsid w:val="008B6A42"/>
    <w:rsid w:val="008C12B7"/>
    <w:rsid w:val="008C4896"/>
    <w:rsid w:val="008C54D6"/>
    <w:rsid w:val="008C5956"/>
    <w:rsid w:val="008D0522"/>
    <w:rsid w:val="008E13BF"/>
    <w:rsid w:val="008E2F17"/>
    <w:rsid w:val="008E476D"/>
    <w:rsid w:val="008F011E"/>
    <w:rsid w:val="008F0EC3"/>
    <w:rsid w:val="008F1F14"/>
    <w:rsid w:val="008F74E0"/>
    <w:rsid w:val="00900080"/>
    <w:rsid w:val="009004E0"/>
    <w:rsid w:val="009048C9"/>
    <w:rsid w:val="00904952"/>
    <w:rsid w:val="00910FCC"/>
    <w:rsid w:val="009123DF"/>
    <w:rsid w:val="009164C4"/>
    <w:rsid w:val="00920392"/>
    <w:rsid w:val="0093038C"/>
    <w:rsid w:val="00930850"/>
    <w:rsid w:val="009310E8"/>
    <w:rsid w:val="009373FA"/>
    <w:rsid w:val="009407E2"/>
    <w:rsid w:val="0094100B"/>
    <w:rsid w:val="00942E99"/>
    <w:rsid w:val="009508A3"/>
    <w:rsid w:val="009513DF"/>
    <w:rsid w:val="00951EC5"/>
    <w:rsid w:val="00957F53"/>
    <w:rsid w:val="00960C35"/>
    <w:rsid w:val="00961D41"/>
    <w:rsid w:val="00963388"/>
    <w:rsid w:val="009668C1"/>
    <w:rsid w:val="009707C3"/>
    <w:rsid w:val="00977AFE"/>
    <w:rsid w:val="00977EBB"/>
    <w:rsid w:val="00981CE5"/>
    <w:rsid w:val="009847AF"/>
    <w:rsid w:val="0098729C"/>
    <w:rsid w:val="0098748A"/>
    <w:rsid w:val="0099122A"/>
    <w:rsid w:val="00991920"/>
    <w:rsid w:val="009925DD"/>
    <w:rsid w:val="009A5AF4"/>
    <w:rsid w:val="009A62FE"/>
    <w:rsid w:val="009A6A13"/>
    <w:rsid w:val="009B01C0"/>
    <w:rsid w:val="009B205F"/>
    <w:rsid w:val="009B39C6"/>
    <w:rsid w:val="009B6C31"/>
    <w:rsid w:val="009B7F69"/>
    <w:rsid w:val="009C5170"/>
    <w:rsid w:val="009D4C13"/>
    <w:rsid w:val="009E3C57"/>
    <w:rsid w:val="009E46DE"/>
    <w:rsid w:val="009F2BFB"/>
    <w:rsid w:val="009F363E"/>
    <w:rsid w:val="009F4818"/>
    <w:rsid w:val="009F7A24"/>
    <w:rsid w:val="009F7BC6"/>
    <w:rsid w:val="00A0091F"/>
    <w:rsid w:val="00A01401"/>
    <w:rsid w:val="00A017A2"/>
    <w:rsid w:val="00A04589"/>
    <w:rsid w:val="00A072D9"/>
    <w:rsid w:val="00A1280C"/>
    <w:rsid w:val="00A128F5"/>
    <w:rsid w:val="00A13E1B"/>
    <w:rsid w:val="00A1606B"/>
    <w:rsid w:val="00A2266F"/>
    <w:rsid w:val="00A23971"/>
    <w:rsid w:val="00A24245"/>
    <w:rsid w:val="00A261A6"/>
    <w:rsid w:val="00A32CAD"/>
    <w:rsid w:val="00A3549E"/>
    <w:rsid w:val="00A40383"/>
    <w:rsid w:val="00A41F23"/>
    <w:rsid w:val="00A44A97"/>
    <w:rsid w:val="00A46D45"/>
    <w:rsid w:val="00A508D0"/>
    <w:rsid w:val="00A562B7"/>
    <w:rsid w:val="00A61CA5"/>
    <w:rsid w:val="00A62173"/>
    <w:rsid w:val="00A7469A"/>
    <w:rsid w:val="00A77BDD"/>
    <w:rsid w:val="00A80A5A"/>
    <w:rsid w:val="00A83EB1"/>
    <w:rsid w:val="00A91F35"/>
    <w:rsid w:val="00A95EEF"/>
    <w:rsid w:val="00AA063B"/>
    <w:rsid w:val="00AA2D29"/>
    <w:rsid w:val="00AA4208"/>
    <w:rsid w:val="00AA66AE"/>
    <w:rsid w:val="00AB2F7F"/>
    <w:rsid w:val="00AB3D59"/>
    <w:rsid w:val="00AB4ED0"/>
    <w:rsid w:val="00AB5E61"/>
    <w:rsid w:val="00AC1E5B"/>
    <w:rsid w:val="00AC7517"/>
    <w:rsid w:val="00AC7791"/>
    <w:rsid w:val="00AD01DF"/>
    <w:rsid w:val="00AE0F2A"/>
    <w:rsid w:val="00AE1E35"/>
    <w:rsid w:val="00AE20B7"/>
    <w:rsid w:val="00AE4744"/>
    <w:rsid w:val="00AE4FDA"/>
    <w:rsid w:val="00AE7060"/>
    <w:rsid w:val="00AF10A6"/>
    <w:rsid w:val="00AF2A97"/>
    <w:rsid w:val="00AF60B4"/>
    <w:rsid w:val="00B00B6A"/>
    <w:rsid w:val="00B020CA"/>
    <w:rsid w:val="00B02A62"/>
    <w:rsid w:val="00B11C49"/>
    <w:rsid w:val="00B13C37"/>
    <w:rsid w:val="00B1411F"/>
    <w:rsid w:val="00B20155"/>
    <w:rsid w:val="00B27693"/>
    <w:rsid w:val="00B30F97"/>
    <w:rsid w:val="00B336DD"/>
    <w:rsid w:val="00B348E5"/>
    <w:rsid w:val="00B44A45"/>
    <w:rsid w:val="00B44C12"/>
    <w:rsid w:val="00B50C89"/>
    <w:rsid w:val="00B51BF2"/>
    <w:rsid w:val="00B63A43"/>
    <w:rsid w:val="00B71026"/>
    <w:rsid w:val="00B801C9"/>
    <w:rsid w:val="00B80FAD"/>
    <w:rsid w:val="00B859AC"/>
    <w:rsid w:val="00B85CB1"/>
    <w:rsid w:val="00B8677F"/>
    <w:rsid w:val="00B90290"/>
    <w:rsid w:val="00B90A2B"/>
    <w:rsid w:val="00B94910"/>
    <w:rsid w:val="00BA071E"/>
    <w:rsid w:val="00BA1D0C"/>
    <w:rsid w:val="00BA2FAC"/>
    <w:rsid w:val="00BA417D"/>
    <w:rsid w:val="00BB1C97"/>
    <w:rsid w:val="00BB32CE"/>
    <w:rsid w:val="00BC228C"/>
    <w:rsid w:val="00BC4122"/>
    <w:rsid w:val="00BC4E52"/>
    <w:rsid w:val="00BC5BD3"/>
    <w:rsid w:val="00BC66D6"/>
    <w:rsid w:val="00BE7E9E"/>
    <w:rsid w:val="00BF4414"/>
    <w:rsid w:val="00BF47D5"/>
    <w:rsid w:val="00BF581A"/>
    <w:rsid w:val="00C06293"/>
    <w:rsid w:val="00C1016E"/>
    <w:rsid w:val="00C11FA5"/>
    <w:rsid w:val="00C12308"/>
    <w:rsid w:val="00C134B9"/>
    <w:rsid w:val="00C137DA"/>
    <w:rsid w:val="00C13EAC"/>
    <w:rsid w:val="00C17084"/>
    <w:rsid w:val="00C203FA"/>
    <w:rsid w:val="00C205EB"/>
    <w:rsid w:val="00C3063D"/>
    <w:rsid w:val="00C30A1A"/>
    <w:rsid w:val="00C30F45"/>
    <w:rsid w:val="00C31ED6"/>
    <w:rsid w:val="00C336D1"/>
    <w:rsid w:val="00C3405A"/>
    <w:rsid w:val="00C36696"/>
    <w:rsid w:val="00C3673F"/>
    <w:rsid w:val="00C36DDD"/>
    <w:rsid w:val="00C37474"/>
    <w:rsid w:val="00C43909"/>
    <w:rsid w:val="00C46994"/>
    <w:rsid w:val="00C546A9"/>
    <w:rsid w:val="00C618A5"/>
    <w:rsid w:val="00C6214C"/>
    <w:rsid w:val="00C62D82"/>
    <w:rsid w:val="00C64B46"/>
    <w:rsid w:val="00C675A4"/>
    <w:rsid w:val="00C71088"/>
    <w:rsid w:val="00C72824"/>
    <w:rsid w:val="00C74476"/>
    <w:rsid w:val="00C82C96"/>
    <w:rsid w:val="00C84840"/>
    <w:rsid w:val="00C8675F"/>
    <w:rsid w:val="00C92A3C"/>
    <w:rsid w:val="00C92A46"/>
    <w:rsid w:val="00C954AF"/>
    <w:rsid w:val="00CA280F"/>
    <w:rsid w:val="00CA503D"/>
    <w:rsid w:val="00CA6773"/>
    <w:rsid w:val="00CA6AD4"/>
    <w:rsid w:val="00CB259A"/>
    <w:rsid w:val="00CC0CF5"/>
    <w:rsid w:val="00CC61CA"/>
    <w:rsid w:val="00CC79FC"/>
    <w:rsid w:val="00CD2A3F"/>
    <w:rsid w:val="00CD41F5"/>
    <w:rsid w:val="00CE10DF"/>
    <w:rsid w:val="00CE1FE8"/>
    <w:rsid w:val="00CE3334"/>
    <w:rsid w:val="00CE33E1"/>
    <w:rsid w:val="00CE4122"/>
    <w:rsid w:val="00CE568A"/>
    <w:rsid w:val="00CE6798"/>
    <w:rsid w:val="00CF0B47"/>
    <w:rsid w:val="00CF1B5D"/>
    <w:rsid w:val="00CF43A9"/>
    <w:rsid w:val="00D00F48"/>
    <w:rsid w:val="00D023CA"/>
    <w:rsid w:val="00D02BF8"/>
    <w:rsid w:val="00D13019"/>
    <w:rsid w:val="00D22EA1"/>
    <w:rsid w:val="00D23057"/>
    <w:rsid w:val="00D244D2"/>
    <w:rsid w:val="00D31F09"/>
    <w:rsid w:val="00D34EA9"/>
    <w:rsid w:val="00D37454"/>
    <w:rsid w:val="00D40033"/>
    <w:rsid w:val="00D419A6"/>
    <w:rsid w:val="00D47DFA"/>
    <w:rsid w:val="00D53065"/>
    <w:rsid w:val="00D54D28"/>
    <w:rsid w:val="00D614A5"/>
    <w:rsid w:val="00D67ED7"/>
    <w:rsid w:val="00D74A5F"/>
    <w:rsid w:val="00D76650"/>
    <w:rsid w:val="00D80CA9"/>
    <w:rsid w:val="00D80F40"/>
    <w:rsid w:val="00D8604C"/>
    <w:rsid w:val="00D91F21"/>
    <w:rsid w:val="00D927BC"/>
    <w:rsid w:val="00D94BA7"/>
    <w:rsid w:val="00D9760E"/>
    <w:rsid w:val="00DA3845"/>
    <w:rsid w:val="00DA4EBE"/>
    <w:rsid w:val="00DA5BB8"/>
    <w:rsid w:val="00DA6252"/>
    <w:rsid w:val="00DB1890"/>
    <w:rsid w:val="00DB1CDC"/>
    <w:rsid w:val="00DB3822"/>
    <w:rsid w:val="00DB3EF4"/>
    <w:rsid w:val="00DB7B42"/>
    <w:rsid w:val="00DC383B"/>
    <w:rsid w:val="00DC4D57"/>
    <w:rsid w:val="00DC552B"/>
    <w:rsid w:val="00DC5C35"/>
    <w:rsid w:val="00DC687C"/>
    <w:rsid w:val="00DD34DA"/>
    <w:rsid w:val="00DD3659"/>
    <w:rsid w:val="00DD36A5"/>
    <w:rsid w:val="00DD3D10"/>
    <w:rsid w:val="00DD5776"/>
    <w:rsid w:val="00DE15D8"/>
    <w:rsid w:val="00DE4A47"/>
    <w:rsid w:val="00DE6222"/>
    <w:rsid w:val="00DE78BF"/>
    <w:rsid w:val="00DF24C4"/>
    <w:rsid w:val="00DF3D20"/>
    <w:rsid w:val="00DF65B5"/>
    <w:rsid w:val="00DF708C"/>
    <w:rsid w:val="00E028BF"/>
    <w:rsid w:val="00E02D14"/>
    <w:rsid w:val="00E02E97"/>
    <w:rsid w:val="00E10B7D"/>
    <w:rsid w:val="00E10B7F"/>
    <w:rsid w:val="00E11144"/>
    <w:rsid w:val="00E212D7"/>
    <w:rsid w:val="00E2360A"/>
    <w:rsid w:val="00E23834"/>
    <w:rsid w:val="00E246BF"/>
    <w:rsid w:val="00E272A4"/>
    <w:rsid w:val="00E27AA1"/>
    <w:rsid w:val="00E41124"/>
    <w:rsid w:val="00E43C4B"/>
    <w:rsid w:val="00E46092"/>
    <w:rsid w:val="00E5369B"/>
    <w:rsid w:val="00E63542"/>
    <w:rsid w:val="00E63BCC"/>
    <w:rsid w:val="00E645B0"/>
    <w:rsid w:val="00E661EF"/>
    <w:rsid w:val="00E8481B"/>
    <w:rsid w:val="00E85DD9"/>
    <w:rsid w:val="00E928B8"/>
    <w:rsid w:val="00E940FB"/>
    <w:rsid w:val="00E94289"/>
    <w:rsid w:val="00E976E5"/>
    <w:rsid w:val="00EB23FD"/>
    <w:rsid w:val="00EB3B88"/>
    <w:rsid w:val="00EB404C"/>
    <w:rsid w:val="00EB5419"/>
    <w:rsid w:val="00EB54B4"/>
    <w:rsid w:val="00EB5EF5"/>
    <w:rsid w:val="00EB6C28"/>
    <w:rsid w:val="00EB7905"/>
    <w:rsid w:val="00EC30B8"/>
    <w:rsid w:val="00EC55BD"/>
    <w:rsid w:val="00EC78A6"/>
    <w:rsid w:val="00ED11BA"/>
    <w:rsid w:val="00ED15B0"/>
    <w:rsid w:val="00ED2B59"/>
    <w:rsid w:val="00ED2B60"/>
    <w:rsid w:val="00ED7089"/>
    <w:rsid w:val="00EE4474"/>
    <w:rsid w:val="00EE59D0"/>
    <w:rsid w:val="00EE7A21"/>
    <w:rsid w:val="00EF06A2"/>
    <w:rsid w:val="00EF55BE"/>
    <w:rsid w:val="00F05EFF"/>
    <w:rsid w:val="00F062AF"/>
    <w:rsid w:val="00F102F9"/>
    <w:rsid w:val="00F124E8"/>
    <w:rsid w:val="00F14758"/>
    <w:rsid w:val="00F17F86"/>
    <w:rsid w:val="00F223EC"/>
    <w:rsid w:val="00F22647"/>
    <w:rsid w:val="00F23759"/>
    <w:rsid w:val="00F272B0"/>
    <w:rsid w:val="00F273DE"/>
    <w:rsid w:val="00F37C1F"/>
    <w:rsid w:val="00F52805"/>
    <w:rsid w:val="00F53A65"/>
    <w:rsid w:val="00F562D5"/>
    <w:rsid w:val="00F65341"/>
    <w:rsid w:val="00F7618C"/>
    <w:rsid w:val="00F803AC"/>
    <w:rsid w:val="00F816CB"/>
    <w:rsid w:val="00F83784"/>
    <w:rsid w:val="00F84DFD"/>
    <w:rsid w:val="00F8522C"/>
    <w:rsid w:val="00F85551"/>
    <w:rsid w:val="00F927FC"/>
    <w:rsid w:val="00F93FF1"/>
    <w:rsid w:val="00F95423"/>
    <w:rsid w:val="00F961D6"/>
    <w:rsid w:val="00FA3642"/>
    <w:rsid w:val="00FB03B9"/>
    <w:rsid w:val="00FB218E"/>
    <w:rsid w:val="00FB36EE"/>
    <w:rsid w:val="00FB3F6E"/>
    <w:rsid w:val="00FC29B9"/>
    <w:rsid w:val="00FC43FB"/>
    <w:rsid w:val="00FD2BEA"/>
    <w:rsid w:val="00FE1B7F"/>
    <w:rsid w:val="00FF2505"/>
    <w:rsid w:val="00FF3AD8"/>
    <w:rsid w:val="00FF483D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DE5EFD"/>
  <w15:docId w15:val="{77695F26-9131-4B40-A8F9-4D02688B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34DA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next w:val="Standard"/>
    <w:qFormat/>
    <w:pPr>
      <w:keepNext/>
      <w:spacing w:before="120" w:after="120"/>
      <w:outlineLvl w:val="0"/>
    </w:pPr>
    <w:rPr>
      <w:rFonts w:ascii="Arial" w:eastAsia="Times New Roman" w:hAnsi="Arial" w:cs="Arial"/>
      <w:b/>
      <w:bCs/>
      <w:sz w:val="28"/>
      <w:szCs w:val="28"/>
      <w:lang w:eastAsia="en-US"/>
    </w:rPr>
  </w:style>
  <w:style w:type="paragraph" w:styleId="berschrift2">
    <w:name w:val="heading 2"/>
    <w:next w:val="Standard"/>
    <w:qFormat/>
    <w:pPr>
      <w:keepNext/>
      <w:spacing w:before="120" w:after="120"/>
      <w:outlineLvl w:val="1"/>
    </w:pPr>
    <w:rPr>
      <w:rFonts w:ascii="Arial" w:eastAsia="Times New Roman" w:hAnsi="Arial" w:cs="Arial"/>
      <w:b/>
      <w:bCs/>
      <w:sz w:val="24"/>
      <w:szCs w:val="26"/>
      <w:lang w:eastAsia="en-US"/>
    </w:rPr>
  </w:style>
  <w:style w:type="paragraph" w:styleId="berschrift3">
    <w:name w:val="heading 3"/>
    <w:next w:val="Standard"/>
    <w:uiPriority w:val="99"/>
    <w:qFormat/>
    <w:pPr>
      <w:keepNext/>
      <w:spacing w:before="120" w:after="120"/>
      <w:outlineLvl w:val="2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berschrift4">
    <w:name w:val="heading 4"/>
    <w:next w:val="Standard"/>
    <w:qFormat/>
    <w:pPr>
      <w:keepNext/>
      <w:outlineLvl w:val="3"/>
    </w:pPr>
    <w:rPr>
      <w:rFonts w:ascii="Arial" w:eastAsia="Times New Roman" w:hAnsi="Arial" w:cs="Arial"/>
      <w:bCs/>
      <w:iCs/>
      <w:sz w:val="22"/>
      <w:szCs w:val="22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rPr>
      <w:rFonts w:ascii="Arial" w:eastAsia="Times New Roman" w:hAnsi="Arial" w:cs="Arial"/>
      <w:b/>
      <w:bCs/>
      <w:sz w:val="28"/>
      <w:szCs w:val="28"/>
    </w:rPr>
  </w:style>
  <w:style w:type="character" w:customStyle="1" w:styleId="berschrift2Zchn">
    <w:name w:val="Überschrift 2 Zchn"/>
    <w:rPr>
      <w:rFonts w:ascii="Arial" w:eastAsia="Times New Roman" w:hAnsi="Arial" w:cs="Arial"/>
      <w:b/>
      <w:bCs/>
      <w:sz w:val="24"/>
      <w:szCs w:val="26"/>
    </w:rPr>
  </w:style>
  <w:style w:type="character" w:customStyle="1" w:styleId="berschrift3Zchn">
    <w:name w:val="Überschrift 3 Zchn"/>
    <w:uiPriority w:val="99"/>
    <w:rPr>
      <w:rFonts w:ascii="Arial" w:eastAsia="Times New Roman" w:hAnsi="Arial" w:cs="Arial"/>
      <w:b/>
      <w:bCs/>
    </w:rPr>
  </w:style>
  <w:style w:type="character" w:customStyle="1" w:styleId="berschrift4Zchn">
    <w:name w:val="Überschrift 4 Zchn"/>
    <w:semiHidden/>
    <w:rPr>
      <w:rFonts w:ascii="Arial" w:eastAsia="Times New Roman" w:hAnsi="Arial" w:cs="Arial"/>
      <w:bCs/>
      <w:iCs/>
    </w:rPr>
  </w:style>
  <w:style w:type="paragraph" w:styleId="Verzeichnis2">
    <w:name w:val="toc 2"/>
    <w:basedOn w:val="Standard"/>
    <w:next w:val="Standard"/>
    <w:autoRedefine/>
    <w:semiHidden/>
    <w:rsid w:val="00D023CA"/>
    <w:pPr>
      <w:tabs>
        <w:tab w:val="right" w:leader="dot" w:pos="9554"/>
      </w:tabs>
      <w:spacing w:line="360" w:lineRule="auto"/>
    </w:pPr>
    <w:rPr>
      <w:rFonts w:ascii="Arial" w:hAnsi="Arial" w:cs="Arial"/>
      <w:b/>
      <w:noProof/>
    </w:rPr>
  </w:style>
  <w:style w:type="paragraph" w:styleId="Verzeichnis3">
    <w:name w:val="toc 3"/>
    <w:basedOn w:val="Standard"/>
    <w:next w:val="Standard"/>
    <w:autoRedefine/>
    <w:semiHidden/>
    <w:rsid w:val="00D76650"/>
    <w:pPr>
      <w:tabs>
        <w:tab w:val="right" w:leader="dot" w:pos="9554"/>
      </w:tabs>
      <w:spacing w:after="120" w:line="360" w:lineRule="auto"/>
    </w:pPr>
    <w:rPr>
      <w:rFonts w:ascii="Arial" w:hAnsi="Arial" w:cs="Arial"/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rschrift5Zchn">
    <w:name w:val="Überschrift 5 Zchn"/>
    <w:rPr>
      <w:rFonts w:ascii="Times New Roman" w:eastAsia="Times New Roman" w:hAnsi="Times New Roman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rPr>
      <w:rFonts w:ascii="Times New Roman" w:eastAsia="Times New Roman" w:hAnsi="Times New Roman" w:cs="Times New Roman"/>
      <w:b/>
      <w:bCs/>
      <w:lang w:eastAsia="de-DE"/>
    </w:rPr>
  </w:style>
  <w:style w:type="paragraph" w:styleId="Textkrper">
    <w:name w:val="Body Text"/>
    <w:basedOn w:val="Standard"/>
    <w:uiPriority w:val="99"/>
    <w:pPr>
      <w:tabs>
        <w:tab w:val="left" w:pos="567"/>
      </w:tabs>
      <w:spacing w:after="60"/>
      <w:jc w:val="both"/>
    </w:pPr>
    <w:rPr>
      <w:rFonts w:ascii="Arial" w:hAnsi="Arial"/>
      <w:sz w:val="22"/>
      <w:szCs w:val="20"/>
    </w:rPr>
  </w:style>
  <w:style w:type="character" w:customStyle="1" w:styleId="TextkrperZchn">
    <w:name w:val="Textkörper Zchn"/>
    <w:uiPriority w:val="99"/>
    <w:rPr>
      <w:rFonts w:ascii="Arial" w:eastAsia="Times New Roman" w:hAnsi="Arial" w:cs="Times New Roman"/>
      <w:szCs w:val="20"/>
      <w:lang w:eastAsia="de-DE"/>
    </w:rPr>
  </w:style>
  <w:style w:type="paragraph" w:styleId="Funotentext">
    <w:name w:val="footnote text"/>
    <w:basedOn w:val="Standard"/>
    <w:uiPriority w:val="99"/>
    <w:semiHidden/>
    <w:pPr>
      <w:spacing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uiPriority w:val="99"/>
    <w:semiHidden/>
    <w:rPr>
      <w:rFonts w:ascii="Arial" w:eastAsia="Times New Roman" w:hAnsi="Arial" w:cs="Times New Roman"/>
      <w:sz w:val="20"/>
      <w:szCs w:val="20"/>
      <w:lang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360" w:lineRule="auto"/>
    </w:pPr>
    <w:rPr>
      <w:rFonts w:ascii="Arial" w:hAnsi="Arial"/>
      <w:szCs w:val="20"/>
    </w:rPr>
  </w:style>
  <w:style w:type="character" w:customStyle="1" w:styleId="KopfzeileZchn">
    <w:name w:val="Kopfzeile Zchn"/>
    <w:rPr>
      <w:rFonts w:ascii="Arial" w:eastAsia="Times New Roman" w:hAnsi="Arial" w:cs="Times New Roman"/>
      <w:sz w:val="24"/>
      <w:szCs w:val="20"/>
      <w:lang w:eastAsia="de-DE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FuzeileZchn">
    <w:name w:val="Fußzeile Zchn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</w:style>
  <w:style w:type="paragraph" w:customStyle="1" w:styleId="GGO-Standard">
    <w:name w:val="GGO-Standard"/>
    <w:pPr>
      <w:spacing w:line="320" w:lineRule="atLeast"/>
    </w:pPr>
    <w:rPr>
      <w:rFonts w:ascii="Arial Narrow" w:eastAsia="Times New Roman" w:hAnsi="Arial Narrow"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semiHidden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customStyle="1" w:styleId="A0">
    <w:name w:val="A 0"/>
    <w:basedOn w:val="Standard"/>
    <w:pPr>
      <w:spacing w:before="120" w:after="120"/>
    </w:pPr>
    <w:rPr>
      <w:rFonts w:ascii="Arial" w:hAnsi="Arial" w:cs="Arial"/>
      <w:b/>
      <w:sz w:val="26"/>
      <w:szCs w:val="26"/>
    </w:rPr>
  </w:style>
  <w:style w:type="paragraph" w:customStyle="1" w:styleId="A4">
    <w:name w:val="A 4"/>
    <w:basedOn w:val="Standard"/>
    <w:pPr>
      <w:numPr>
        <w:numId w:val="3"/>
      </w:numPr>
      <w:ind w:firstLine="0"/>
    </w:pPr>
    <w:rPr>
      <w:rFonts w:ascii="Arial" w:hAnsi="Arial" w:cs="Arial"/>
      <w:b/>
      <w:sz w:val="22"/>
      <w:szCs w:val="22"/>
    </w:rPr>
  </w:style>
  <w:style w:type="paragraph" w:customStyle="1" w:styleId="A1">
    <w:name w:val="A 1"/>
    <w:basedOn w:val="Standard"/>
    <w:pPr>
      <w:spacing w:before="120" w:after="120"/>
      <w:ind w:left="284"/>
    </w:pPr>
    <w:rPr>
      <w:rFonts w:ascii="Arial" w:hAnsi="Arial" w:cs="Arial"/>
      <w:b/>
    </w:rPr>
  </w:style>
  <w:style w:type="paragraph" w:customStyle="1" w:styleId="A2">
    <w:name w:val="A 2"/>
    <w:basedOn w:val="Standard"/>
    <w:pPr>
      <w:spacing w:before="120" w:after="120"/>
      <w:ind w:left="539"/>
    </w:pPr>
    <w:rPr>
      <w:rFonts w:ascii="Arial" w:hAnsi="Arial" w:cs="Arial"/>
      <w:b/>
    </w:r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customStyle="1" w:styleId="A3">
    <w:name w:val="A 3"/>
    <w:basedOn w:val="A2"/>
    <w:pPr>
      <w:ind w:left="567"/>
    </w:pPr>
  </w:style>
  <w:style w:type="paragraph" w:customStyle="1" w:styleId="A11">
    <w:name w:val="A 11"/>
    <w:basedOn w:val="A1"/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554"/>
      </w:tabs>
      <w:spacing w:line="360" w:lineRule="auto"/>
    </w:pPr>
    <w:rPr>
      <w:rFonts w:ascii="Arial" w:hAnsi="Arial" w:cs="Arial"/>
      <w:b/>
      <w:noProof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KommentartextZchn">
    <w:name w:val="Kommentartext Zchn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customStyle="1" w:styleId="KommentarthemaZchn">
    <w:name w:val="Kommentarthema Zchn"/>
    <w:semiHidden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Aufzhl">
    <w:name w:val="Aufzähl"/>
    <w:basedOn w:val="Standard"/>
    <w:pPr>
      <w:widowControl w:val="0"/>
      <w:numPr>
        <w:numId w:val="4"/>
      </w:numPr>
      <w:spacing w:after="120" w:line="280" w:lineRule="exact"/>
      <w:ind w:left="1208" w:hanging="357"/>
      <w:jc w:val="both"/>
    </w:pPr>
    <w:rPr>
      <w:rFonts w:ascii="Arial" w:hAnsi="Arial"/>
      <w:sz w:val="22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berarbeitung">
    <w:name w:val="Revision"/>
    <w:hidden/>
    <w:uiPriority w:val="99"/>
    <w:semiHidden/>
    <w:rsid w:val="009B7F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23CA-6D4C-4732-B0E5-D98F9194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1585</Words>
  <Characters>11037</Characters>
  <Application>Microsoft Office Word</Application>
  <DocSecurity>0</DocSecurity>
  <Lines>580</Lines>
  <Paragraphs>300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VII.38.2.StB Umweltbaubegleitung - September 2016</vt:lpstr>
    </vt:vector>
  </TitlesOfParts>
  <Company>StMB</Company>
  <LinksUpToDate>false</LinksUpToDate>
  <CharactersWithSpaces>12322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_Toc373155182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_Toc373155181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_Toc373155180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_Toc373155179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VII.38.2.StB Umweltbaubegleitung - September 2016</dc:title>
  <dc:subject>VII.38.2.StB Umweltbaubegleitung</dc:subject>
  <dc:creator/>
  <cp:lastModifiedBy>Fischer, Alke (StMB)</cp:lastModifiedBy>
  <cp:revision>4</cp:revision>
  <cp:lastPrinted>2016-09-08T17:31:00Z</cp:lastPrinted>
  <dcterms:created xsi:type="dcterms:W3CDTF">2023-01-20T10:51:00Z</dcterms:created>
  <dcterms:modified xsi:type="dcterms:W3CDTF">2023-01-20T10:57:00Z</dcterms:modified>
</cp:coreProperties>
</file>